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6"/>
        <w:gridCol w:w="1550"/>
        <w:gridCol w:w="1794"/>
        <w:gridCol w:w="850"/>
        <w:gridCol w:w="2120"/>
      </w:tblGrid>
      <w:tr w:rsidR="00713B47" w:rsidTr="00E72044">
        <w:trPr>
          <w:trHeight w:val="1765"/>
        </w:trPr>
        <w:tc>
          <w:tcPr>
            <w:tcW w:w="3036" w:type="dxa"/>
            <w:tcBorders>
              <w:bottom w:val="single" w:sz="4" w:space="0" w:color="auto"/>
            </w:tcBorders>
          </w:tcPr>
          <w:p w:rsidR="00713B47" w:rsidRDefault="00713B47" w:rsidP="00713B47">
            <w:pPr>
              <w:ind w:right="4"/>
            </w:pPr>
            <w:r>
              <w:rPr>
                <w:noProof/>
                <w:lang w:val="en-GB" w:eastAsia="en-GB"/>
              </w:rPr>
              <w:drawing>
                <wp:anchor distT="0" distB="0" distL="114300" distR="114300" simplePos="0" relativeHeight="251664384" behindDoc="0" locked="0" layoutInCell="1" allowOverlap="1" wp14:anchorId="746B4C36" wp14:editId="5357AD13">
                  <wp:simplePos x="0" y="0"/>
                  <wp:positionH relativeFrom="column">
                    <wp:posOffset>-6350</wp:posOffset>
                  </wp:positionH>
                  <wp:positionV relativeFrom="paragraph">
                    <wp:posOffset>163830</wp:posOffset>
                  </wp:positionV>
                  <wp:extent cx="1728470" cy="505460"/>
                  <wp:effectExtent l="0" t="0" r="5080" b="889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8470" cy="505460"/>
                          </a:xfrm>
                          <a:prstGeom prst="rect">
                            <a:avLst/>
                          </a:prstGeom>
                          <a:noFill/>
                        </pic:spPr>
                      </pic:pic>
                    </a:graphicData>
                  </a:graphic>
                  <wp14:sizeRelH relativeFrom="page">
                    <wp14:pctWidth>0</wp14:pctWidth>
                  </wp14:sizeRelH>
                  <wp14:sizeRelV relativeFrom="page">
                    <wp14:pctHeight>0</wp14:pctHeight>
                  </wp14:sizeRelV>
                </wp:anchor>
              </w:drawing>
            </w:r>
          </w:p>
        </w:tc>
        <w:tc>
          <w:tcPr>
            <w:tcW w:w="1550" w:type="dxa"/>
            <w:tcBorders>
              <w:bottom w:val="single" w:sz="4" w:space="0" w:color="auto"/>
            </w:tcBorders>
          </w:tcPr>
          <w:p w:rsidR="00713B47" w:rsidRDefault="00713B47" w:rsidP="00713B47">
            <w:pPr>
              <w:ind w:right="4"/>
            </w:pPr>
            <w:r>
              <w:rPr>
                <w:noProof/>
                <w:lang w:val="en-GB" w:eastAsia="en-GB"/>
              </w:rPr>
              <w:drawing>
                <wp:inline distT="0" distB="0" distL="0" distR="0" wp14:anchorId="65979CAC" wp14:editId="04626C79">
                  <wp:extent cx="762000" cy="1005840"/>
                  <wp:effectExtent l="0" t="0" r="0" b="3810"/>
                  <wp:docPr id="116" name="Picture 116" descr="universitatdevalen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universitatdevalenci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2000" cy="1005840"/>
                          </a:xfrm>
                          <a:prstGeom prst="rect">
                            <a:avLst/>
                          </a:prstGeom>
                          <a:noFill/>
                          <a:ln>
                            <a:noFill/>
                          </a:ln>
                        </pic:spPr>
                      </pic:pic>
                    </a:graphicData>
                  </a:graphic>
                </wp:inline>
              </w:drawing>
            </w:r>
          </w:p>
        </w:tc>
        <w:tc>
          <w:tcPr>
            <w:tcW w:w="1794" w:type="dxa"/>
            <w:tcBorders>
              <w:bottom w:val="single" w:sz="4" w:space="0" w:color="auto"/>
            </w:tcBorders>
          </w:tcPr>
          <w:p w:rsidR="00713B47" w:rsidRDefault="00713B47" w:rsidP="00713B47">
            <w:pPr>
              <w:ind w:right="4"/>
            </w:pPr>
            <w:r>
              <w:rPr>
                <w:noProof/>
                <w:lang w:val="en-GB" w:eastAsia="en-GB"/>
              </w:rPr>
              <w:drawing>
                <wp:inline distT="0" distB="0" distL="0" distR="0" wp14:anchorId="4EE80658" wp14:editId="36483423">
                  <wp:extent cx="999490" cy="762000"/>
                  <wp:effectExtent l="0" t="0" r="0" b="0"/>
                  <wp:docPr id="115" name="Picture 115" descr="BergenUni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BergenUniArm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99490" cy="762000"/>
                          </a:xfrm>
                          <a:prstGeom prst="rect">
                            <a:avLst/>
                          </a:prstGeom>
                          <a:noFill/>
                          <a:ln>
                            <a:noFill/>
                          </a:ln>
                        </pic:spPr>
                      </pic:pic>
                    </a:graphicData>
                  </a:graphic>
                </wp:inline>
              </w:drawing>
            </w:r>
          </w:p>
        </w:tc>
        <w:tc>
          <w:tcPr>
            <w:tcW w:w="2970" w:type="dxa"/>
            <w:gridSpan w:val="2"/>
            <w:tcBorders>
              <w:bottom w:val="single" w:sz="4" w:space="0" w:color="auto"/>
            </w:tcBorders>
          </w:tcPr>
          <w:p w:rsidR="00713B47" w:rsidRDefault="00713B47" w:rsidP="00713B47">
            <w:pPr>
              <w:ind w:right="4"/>
            </w:pPr>
            <w:r>
              <w:rPr>
                <w:noProof/>
                <w:lang w:val="en-GB" w:eastAsia="en-GB"/>
              </w:rPr>
              <w:drawing>
                <wp:anchor distT="0" distB="0" distL="114300" distR="114300" simplePos="0" relativeHeight="251666432" behindDoc="0" locked="0" layoutInCell="1" allowOverlap="1" wp14:anchorId="0B04F836" wp14:editId="58B2ECC2">
                  <wp:simplePos x="0" y="0"/>
                  <wp:positionH relativeFrom="column">
                    <wp:posOffset>-2540</wp:posOffset>
                  </wp:positionH>
                  <wp:positionV relativeFrom="paragraph">
                    <wp:posOffset>5080</wp:posOffset>
                  </wp:positionV>
                  <wp:extent cx="1558925" cy="444500"/>
                  <wp:effectExtent l="0" t="0" r="3175" b="0"/>
                  <wp:wrapNone/>
                  <wp:docPr id="9" name="Picture 9" descr="BirkelundCentrer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BirkelundCentrerBanne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58925" cy="444500"/>
                          </a:xfrm>
                          <a:prstGeom prst="rect">
                            <a:avLst/>
                          </a:prstGeom>
                          <a:noFill/>
                        </pic:spPr>
                      </pic:pic>
                    </a:graphicData>
                  </a:graphic>
                  <wp14:sizeRelH relativeFrom="page">
                    <wp14:pctWidth>0</wp14:pctWidth>
                  </wp14:sizeRelH>
                  <wp14:sizeRelV relativeFrom="page">
                    <wp14:pctHeight>0</wp14:pctHeight>
                  </wp14:sizeRelV>
                </wp:anchor>
              </w:drawing>
            </w:r>
          </w:p>
        </w:tc>
      </w:tr>
      <w:tr w:rsidR="00E72044" w:rsidTr="00E72044">
        <w:tc>
          <w:tcPr>
            <w:tcW w:w="7230" w:type="dxa"/>
            <w:gridSpan w:val="4"/>
            <w:tcBorders>
              <w:top w:val="single" w:sz="4" w:space="0" w:color="auto"/>
              <w:left w:val="single" w:sz="4" w:space="0" w:color="auto"/>
              <w:bottom w:val="single" w:sz="4" w:space="0" w:color="auto"/>
            </w:tcBorders>
            <w:vAlign w:val="bottom"/>
          </w:tcPr>
          <w:p w:rsidR="00E72044" w:rsidRPr="00E9798A" w:rsidRDefault="00E72044" w:rsidP="00E72044">
            <w:pPr>
              <w:ind w:right="6"/>
              <w:jc w:val="center"/>
              <w:rPr>
                <w:rFonts w:ascii="Times New Roman" w:hAnsi="Times New Roman"/>
                <w:sz w:val="28"/>
                <w:szCs w:val="28"/>
              </w:rPr>
            </w:pPr>
            <w:r w:rsidRPr="00E9798A">
              <w:rPr>
                <w:rFonts w:ascii="Times New Roman" w:hAnsi="Times New Roman"/>
                <w:sz w:val="28"/>
                <w:szCs w:val="28"/>
              </w:rPr>
              <w:t xml:space="preserve">Agreement for access and use of data </w:t>
            </w:r>
          </w:p>
          <w:p w:rsidR="00A36704" w:rsidRDefault="00E72044" w:rsidP="00E9798A">
            <w:pPr>
              <w:ind w:right="6"/>
              <w:jc w:val="center"/>
              <w:rPr>
                <w:rFonts w:ascii="Times New Roman" w:hAnsi="Times New Roman"/>
                <w:sz w:val="28"/>
                <w:szCs w:val="28"/>
              </w:rPr>
            </w:pPr>
            <w:r w:rsidRPr="00E9798A">
              <w:rPr>
                <w:rFonts w:ascii="Times New Roman" w:hAnsi="Times New Roman"/>
                <w:sz w:val="28"/>
                <w:szCs w:val="28"/>
              </w:rPr>
              <w:t>at the ASIM Science Data Center</w:t>
            </w:r>
          </w:p>
          <w:p w:rsidR="00E9798A" w:rsidRPr="00E9798A" w:rsidRDefault="00E9798A" w:rsidP="00E9798A">
            <w:pPr>
              <w:ind w:right="6"/>
              <w:jc w:val="center"/>
              <w:rPr>
                <w:rFonts w:ascii="Times New Roman" w:hAnsi="Times New Roman"/>
                <w:sz w:val="28"/>
                <w:szCs w:val="28"/>
              </w:rPr>
            </w:pPr>
          </w:p>
        </w:tc>
        <w:tc>
          <w:tcPr>
            <w:tcW w:w="2120" w:type="dxa"/>
            <w:tcBorders>
              <w:top w:val="single" w:sz="4" w:space="0" w:color="auto"/>
              <w:bottom w:val="single" w:sz="4" w:space="0" w:color="auto"/>
              <w:right w:val="single" w:sz="4" w:space="0" w:color="auto"/>
            </w:tcBorders>
            <w:vAlign w:val="bottom"/>
          </w:tcPr>
          <w:p w:rsidR="00344D6C" w:rsidRDefault="00E72044" w:rsidP="00E9798A">
            <w:pPr>
              <w:ind w:right="6"/>
              <w:jc w:val="center"/>
              <w:rPr>
                <w:rFonts w:ascii="Times New Roman" w:hAnsi="Times New Roman"/>
                <w:sz w:val="28"/>
                <w:szCs w:val="28"/>
              </w:rPr>
            </w:pPr>
            <w:r w:rsidRPr="00E9798A">
              <w:rPr>
                <w:noProof/>
                <w:sz w:val="28"/>
                <w:szCs w:val="28"/>
                <w:lang w:val="en-GB" w:eastAsia="en-GB"/>
              </w:rPr>
              <w:drawing>
                <wp:inline distT="0" distB="0" distL="0" distR="0" wp14:anchorId="6331B0B5" wp14:editId="0454EE9E">
                  <wp:extent cx="984370" cy="383055"/>
                  <wp:effectExtent l="0" t="0" r="6350" b="0"/>
                  <wp:docPr id="3" name="Picture 3" descr="ASDClogoWhiteBK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ASDClogoWhiteBK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08633" cy="392497"/>
                          </a:xfrm>
                          <a:prstGeom prst="rect">
                            <a:avLst/>
                          </a:prstGeom>
                          <a:noFill/>
                          <a:ln>
                            <a:noFill/>
                          </a:ln>
                        </pic:spPr>
                      </pic:pic>
                    </a:graphicData>
                  </a:graphic>
                </wp:inline>
              </w:drawing>
            </w:r>
          </w:p>
          <w:p w:rsidR="00E55420" w:rsidRPr="00E9798A" w:rsidRDefault="00E55420" w:rsidP="00E9798A">
            <w:pPr>
              <w:ind w:right="6"/>
              <w:jc w:val="center"/>
              <w:rPr>
                <w:rFonts w:ascii="Times New Roman" w:hAnsi="Times New Roman"/>
                <w:sz w:val="28"/>
                <w:szCs w:val="28"/>
              </w:rPr>
            </w:pPr>
          </w:p>
        </w:tc>
      </w:tr>
    </w:tbl>
    <w:p w:rsidR="00713B47" w:rsidRPr="00E9798A" w:rsidRDefault="00713B47" w:rsidP="00713B47">
      <w:pPr>
        <w:ind w:right="4"/>
        <w:rPr>
          <w:rFonts w:ascii="Times New Roman" w:hAnsi="Times New Roman"/>
          <w:sz w:val="20"/>
          <w:szCs w:val="20"/>
        </w:rPr>
      </w:pPr>
    </w:p>
    <w:p w:rsidR="008C64C7" w:rsidRPr="00E9798A" w:rsidRDefault="008C64C7" w:rsidP="00BC4331">
      <w:pPr>
        <w:numPr>
          <w:ilvl w:val="0"/>
          <w:numId w:val="3"/>
        </w:numPr>
        <w:spacing w:after="40" w:line="276" w:lineRule="auto"/>
        <w:ind w:right="4"/>
        <w:rPr>
          <w:rFonts w:ascii="Times New Roman" w:hAnsi="Times New Roman"/>
          <w:sz w:val="20"/>
          <w:szCs w:val="20"/>
          <w:lang w:val="en-GB"/>
        </w:rPr>
      </w:pPr>
      <w:r w:rsidRPr="00E9798A">
        <w:rPr>
          <w:rFonts w:ascii="Times New Roman" w:hAnsi="Times New Roman"/>
          <w:sz w:val="20"/>
          <w:szCs w:val="20"/>
          <w:lang w:val="en-GB"/>
        </w:rPr>
        <w:t>Investigators must submit a proposal for projects to the ASIM Science Data Center</w:t>
      </w:r>
      <w:r w:rsidR="00DF103A" w:rsidRPr="00E9798A">
        <w:rPr>
          <w:rFonts w:ascii="Times New Roman" w:hAnsi="Times New Roman"/>
          <w:sz w:val="20"/>
          <w:szCs w:val="20"/>
          <w:lang w:val="en-GB"/>
        </w:rPr>
        <w:t xml:space="preserve"> describing the project and the requested data</w:t>
      </w:r>
      <w:r w:rsidRPr="00E9798A">
        <w:rPr>
          <w:rFonts w:ascii="Times New Roman" w:hAnsi="Times New Roman"/>
          <w:sz w:val="20"/>
          <w:szCs w:val="20"/>
          <w:lang w:val="en-GB"/>
        </w:rPr>
        <w:t xml:space="preserve">. </w:t>
      </w:r>
      <w:r w:rsidR="00DF103A" w:rsidRPr="00E9798A">
        <w:rPr>
          <w:rFonts w:ascii="Times New Roman" w:hAnsi="Times New Roman"/>
          <w:sz w:val="20"/>
          <w:szCs w:val="20"/>
          <w:lang w:val="en-GB"/>
        </w:rPr>
        <w:t xml:space="preserve">The </w:t>
      </w:r>
      <w:r w:rsidR="00E55420">
        <w:rPr>
          <w:rFonts w:ascii="Times New Roman" w:hAnsi="Times New Roman"/>
          <w:sz w:val="20"/>
          <w:szCs w:val="20"/>
          <w:lang w:val="en-GB"/>
        </w:rPr>
        <w:t>proposal is an attachment to this</w:t>
      </w:r>
      <w:r w:rsidR="00DF103A" w:rsidRPr="00E9798A">
        <w:rPr>
          <w:rFonts w:ascii="Times New Roman" w:hAnsi="Times New Roman"/>
          <w:sz w:val="20"/>
          <w:szCs w:val="20"/>
          <w:lang w:val="en-GB"/>
        </w:rPr>
        <w:t xml:space="preserve"> agreement and the lead investigator signs on behalf of the team. The next page is a </w:t>
      </w:r>
      <w:r w:rsidR="00FF2C4E" w:rsidRPr="00E9798A">
        <w:rPr>
          <w:rFonts w:ascii="Times New Roman" w:hAnsi="Times New Roman"/>
          <w:sz w:val="20"/>
          <w:szCs w:val="20"/>
          <w:lang w:val="en-GB"/>
        </w:rPr>
        <w:t xml:space="preserve">proposal </w:t>
      </w:r>
      <w:r w:rsidR="00DF103A" w:rsidRPr="00E9798A">
        <w:rPr>
          <w:rFonts w:ascii="Times New Roman" w:hAnsi="Times New Roman"/>
          <w:sz w:val="20"/>
          <w:szCs w:val="20"/>
          <w:lang w:val="en-GB"/>
        </w:rPr>
        <w:t>template that should be used.</w:t>
      </w:r>
    </w:p>
    <w:p w:rsidR="008C64C7" w:rsidRPr="00E9798A" w:rsidRDefault="008C64C7" w:rsidP="00713B47">
      <w:pPr>
        <w:pStyle w:val="ListBullet"/>
        <w:numPr>
          <w:ilvl w:val="0"/>
          <w:numId w:val="3"/>
        </w:numPr>
        <w:spacing w:after="40" w:line="276" w:lineRule="auto"/>
        <w:ind w:right="4"/>
        <w:rPr>
          <w:sz w:val="20"/>
        </w:rPr>
      </w:pPr>
      <w:r w:rsidRPr="00E9798A">
        <w:rPr>
          <w:sz w:val="20"/>
        </w:rPr>
        <w:t>The FST will review the proposal, and may approve it as–is, or with revisions. All members of the FST must agree on the recommendation.</w:t>
      </w:r>
    </w:p>
    <w:p w:rsidR="008C64C7" w:rsidRPr="00E9798A" w:rsidRDefault="008C64C7" w:rsidP="008C64C7">
      <w:pPr>
        <w:pStyle w:val="ListBullet"/>
        <w:numPr>
          <w:ilvl w:val="0"/>
          <w:numId w:val="3"/>
        </w:numPr>
        <w:spacing w:after="40" w:line="276" w:lineRule="auto"/>
        <w:rPr>
          <w:sz w:val="20"/>
        </w:rPr>
      </w:pPr>
      <w:r w:rsidRPr="00E9798A">
        <w:rPr>
          <w:sz w:val="20"/>
        </w:rPr>
        <w:t>The data must only be used for the proposed project described in the submitted proposal</w:t>
      </w:r>
    </w:p>
    <w:p w:rsidR="008C64C7" w:rsidRPr="00E9798A" w:rsidRDefault="008C64C7" w:rsidP="008C64C7">
      <w:pPr>
        <w:pStyle w:val="ListBullet"/>
        <w:numPr>
          <w:ilvl w:val="0"/>
          <w:numId w:val="3"/>
        </w:numPr>
        <w:spacing w:after="40" w:line="276" w:lineRule="auto"/>
        <w:rPr>
          <w:sz w:val="20"/>
        </w:rPr>
      </w:pPr>
      <w:r w:rsidRPr="00E9798A">
        <w:rPr>
          <w:sz w:val="20"/>
        </w:rPr>
        <w:t>The data must not be shared with another party</w:t>
      </w:r>
    </w:p>
    <w:p w:rsidR="008C64C7" w:rsidRPr="00E9798A" w:rsidRDefault="008C64C7" w:rsidP="008C64C7">
      <w:pPr>
        <w:pStyle w:val="ListBullet"/>
        <w:numPr>
          <w:ilvl w:val="0"/>
          <w:numId w:val="3"/>
        </w:numPr>
        <w:spacing w:after="40" w:line="276" w:lineRule="auto"/>
        <w:rPr>
          <w:sz w:val="20"/>
        </w:rPr>
      </w:pPr>
      <w:r w:rsidRPr="00E9798A">
        <w:rPr>
          <w:sz w:val="20"/>
        </w:rPr>
        <w:t>The received password will be treated confidentially</w:t>
      </w:r>
    </w:p>
    <w:p w:rsidR="008C64C7" w:rsidRPr="00E9798A" w:rsidRDefault="008C64C7" w:rsidP="008C64C7">
      <w:pPr>
        <w:pStyle w:val="ListBullet"/>
        <w:numPr>
          <w:ilvl w:val="0"/>
          <w:numId w:val="3"/>
        </w:numPr>
        <w:spacing w:after="40" w:line="276" w:lineRule="auto"/>
        <w:rPr>
          <w:sz w:val="20"/>
        </w:rPr>
      </w:pPr>
      <w:r w:rsidRPr="00E9798A">
        <w:rPr>
          <w:sz w:val="20"/>
        </w:rPr>
        <w:t>Prior to distribution of analysis, conclusions or publications using the data, the ASDC shall be notified to give the FST and the other providers of data the opportunity to look over elements of the technical accuracy of the data use.</w:t>
      </w:r>
    </w:p>
    <w:p w:rsidR="008C64C7" w:rsidRPr="00E9798A" w:rsidRDefault="008C64C7" w:rsidP="008C64C7">
      <w:pPr>
        <w:pStyle w:val="ListBullet"/>
        <w:numPr>
          <w:ilvl w:val="0"/>
          <w:numId w:val="3"/>
        </w:numPr>
        <w:spacing w:after="40" w:line="276" w:lineRule="auto"/>
        <w:rPr>
          <w:sz w:val="20"/>
        </w:rPr>
      </w:pPr>
      <w:r w:rsidRPr="00E9798A">
        <w:rPr>
          <w:sz w:val="20"/>
        </w:rPr>
        <w:t>There can be no proprietary or commercial restrictions on research results.</w:t>
      </w:r>
    </w:p>
    <w:p w:rsidR="008C64C7" w:rsidRPr="00E9798A" w:rsidRDefault="008C64C7" w:rsidP="008C64C7">
      <w:pPr>
        <w:pStyle w:val="ListBullet"/>
        <w:numPr>
          <w:ilvl w:val="0"/>
          <w:numId w:val="3"/>
        </w:numPr>
        <w:spacing w:after="40" w:line="276" w:lineRule="auto"/>
        <w:rPr>
          <w:sz w:val="20"/>
        </w:rPr>
      </w:pPr>
      <w:r w:rsidRPr="00E9798A">
        <w:rPr>
          <w:sz w:val="20"/>
        </w:rPr>
        <w:t xml:space="preserve">The investigator(s) must provide the ASDC with copies of white papers, conference papers, published papers, Power Point presentations, and/or similar documents </w:t>
      </w:r>
      <w:r w:rsidR="00DF103A" w:rsidRPr="00E9798A">
        <w:rPr>
          <w:sz w:val="20"/>
        </w:rPr>
        <w:t>using ASIM data. These will be included on the ASDC website</w:t>
      </w:r>
      <w:r w:rsidR="00327E72" w:rsidRPr="00E9798A">
        <w:rPr>
          <w:sz w:val="20"/>
        </w:rPr>
        <w:t xml:space="preserve"> </w:t>
      </w:r>
      <w:r w:rsidR="00DF103A" w:rsidRPr="00E9798A">
        <w:rPr>
          <w:sz w:val="20"/>
        </w:rPr>
        <w:t>when published</w:t>
      </w:r>
      <w:r w:rsidR="00327E72" w:rsidRPr="00E9798A">
        <w:rPr>
          <w:sz w:val="20"/>
        </w:rPr>
        <w:t>,</w:t>
      </w:r>
      <w:r w:rsidR="00DF103A" w:rsidRPr="00E9798A">
        <w:rPr>
          <w:sz w:val="20"/>
        </w:rPr>
        <w:t xml:space="preserve"> </w:t>
      </w:r>
      <w:r w:rsidR="00327E72" w:rsidRPr="00E9798A">
        <w:rPr>
          <w:sz w:val="20"/>
        </w:rPr>
        <w:t xml:space="preserve">and </w:t>
      </w:r>
      <w:r w:rsidR="00DF103A" w:rsidRPr="00E9798A">
        <w:rPr>
          <w:sz w:val="20"/>
        </w:rPr>
        <w:t>where there is no conflict w/ journal copyrights</w:t>
      </w:r>
      <w:r w:rsidR="00327E72" w:rsidRPr="00E9798A">
        <w:rPr>
          <w:sz w:val="20"/>
        </w:rPr>
        <w:t xml:space="preserve"> or confidentiality</w:t>
      </w:r>
      <w:r w:rsidR="00DF103A" w:rsidRPr="00E9798A">
        <w:rPr>
          <w:sz w:val="20"/>
        </w:rPr>
        <w:t>. In this case, links to the journal will be included instead.</w:t>
      </w:r>
    </w:p>
    <w:p w:rsidR="008C64C7" w:rsidRPr="00E9798A" w:rsidRDefault="008C64C7" w:rsidP="008C64C7">
      <w:pPr>
        <w:pStyle w:val="ListBullet"/>
        <w:numPr>
          <w:ilvl w:val="0"/>
          <w:numId w:val="3"/>
        </w:numPr>
        <w:spacing w:after="40" w:line="276" w:lineRule="auto"/>
        <w:rPr>
          <w:sz w:val="20"/>
        </w:rPr>
      </w:pPr>
      <w:r w:rsidRPr="00E9798A">
        <w:rPr>
          <w:sz w:val="20"/>
        </w:rPr>
        <w:t xml:space="preserve">The investigator(s) must </w:t>
      </w:r>
      <w:r w:rsidRPr="00E9798A">
        <w:rPr>
          <w:rFonts w:eastAsia="MS Mincho"/>
          <w:color w:val="000000"/>
          <w:sz w:val="20"/>
          <w:lang w:eastAsia="ja-JP"/>
        </w:rPr>
        <w:t>acknowledge ESA, DTU Space, University of Bergen and University of Valencia in all publications, as “</w:t>
      </w:r>
      <w:r w:rsidRPr="00E9798A">
        <w:rPr>
          <w:i/>
          <w:sz w:val="20"/>
          <w:lang w:val="en-GB" w:eastAsia="en-GB"/>
        </w:rPr>
        <w:t>ASIM is a mission of The European Space Agency (ESA). The project is funded by ESA and by national grants of Denmark, Norway and Spain</w:t>
      </w:r>
      <w:r w:rsidRPr="00E9798A">
        <w:rPr>
          <w:sz w:val="20"/>
          <w:lang w:val="en-GB" w:eastAsia="en-GB"/>
        </w:rPr>
        <w:t>.” If GLD360 lightning data are used, Vaisala must be acknowledged.</w:t>
      </w:r>
    </w:p>
    <w:p w:rsidR="008C64C7" w:rsidRPr="00E9798A" w:rsidRDefault="008C64C7" w:rsidP="008C64C7">
      <w:pPr>
        <w:pStyle w:val="ListBullet"/>
        <w:numPr>
          <w:ilvl w:val="0"/>
          <w:numId w:val="3"/>
        </w:numPr>
        <w:spacing w:after="40" w:line="276" w:lineRule="auto"/>
        <w:rPr>
          <w:sz w:val="20"/>
        </w:rPr>
      </w:pPr>
      <w:r w:rsidRPr="00E9798A">
        <w:rPr>
          <w:sz w:val="20"/>
        </w:rPr>
        <w:t xml:space="preserve">The investigator(s) must </w:t>
      </w:r>
      <w:r w:rsidRPr="00E9798A">
        <w:rPr>
          <w:rFonts w:eastAsia="MS Mincho"/>
          <w:color w:val="000000"/>
          <w:sz w:val="20"/>
          <w:lang w:eastAsia="ja-JP"/>
        </w:rPr>
        <w:t>provide the ASDC with an annual report of the use of the ASIM data.</w:t>
      </w:r>
    </w:p>
    <w:p w:rsidR="008C64C7" w:rsidRPr="00E9798A" w:rsidRDefault="008C64C7" w:rsidP="008C64C7">
      <w:pPr>
        <w:pStyle w:val="ListBullet"/>
        <w:numPr>
          <w:ilvl w:val="0"/>
          <w:numId w:val="3"/>
        </w:numPr>
        <w:spacing w:after="40" w:line="276" w:lineRule="auto"/>
        <w:rPr>
          <w:sz w:val="20"/>
        </w:rPr>
      </w:pPr>
      <w:r w:rsidRPr="00E9798A">
        <w:rPr>
          <w:sz w:val="20"/>
        </w:rPr>
        <w:t xml:space="preserve">The investigator(s) shall offer the FST and their </w:t>
      </w:r>
      <w:proofErr w:type="gramStart"/>
      <w:r w:rsidRPr="00E9798A">
        <w:rPr>
          <w:sz w:val="20"/>
        </w:rPr>
        <w:t>teams</w:t>
      </w:r>
      <w:proofErr w:type="gramEnd"/>
      <w:r w:rsidRPr="00E9798A">
        <w:rPr>
          <w:sz w:val="20"/>
        </w:rPr>
        <w:t xml:space="preserve"> co-authorship of publications.</w:t>
      </w:r>
    </w:p>
    <w:p w:rsidR="008C64C7" w:rsidRPr="00E9798A" w:rsidRDefault="008C64C7" w:rsidP="008C64C7">
      <w:pPr>
        <w:pStyle w:val="ListBullet"/>
        <w:numPr>
          <w:ilvl w:val="0"/>
          <w:numId w:val="3"/>
        </w:numPr>
        <w:spacing w:after="40" w:line="276" w:lineRule="auto"/>
        <w:rPr>
          <w:sz w:val="20"/>
        </w:rPr>
      </w:pPr>
      <w:r w:rsidRPr="00E9798A">
        <w:rPr>
          <w:sz w:val="20"/>
        </w:rPr>
        <w:t>The above conditions can only be relaxed by a written agreement signed by all FST members.</w:t>
      </w:r>
    </w:p>
    <w:p w:rsidR="00713B47" w:rsidRPr="00E9798A" w:rsidRDefault="00713B47" w:rsidP="00713B47">
      <w:pPr>
        <w:pStyle w:val="ListBullet"/>
        <w:numPr>
          <w:ilvl w:val="0"/>
          <w:numId w:val="0"/>
        </w:numPr>
        <w:spacing w:after="40" w:line="276" w:lineRule="auto"/>
        <w:ind w:left="360" w:hanging="360"/>
        <w:rPr>
          <w:sz w:val="20"/>
        </w:rPr>
      </w:pPr>
    </w:p>
    <w:p w:rsidR="008C64C7" w:rsidRPr="00E9798A" w:rsidRDefault="008C64C7" w:rsidP="00DA237C">
      <w:pPr>
        <w:pStyle w:val="ListBullet"/>
        <w:numPr>
          <w:ilvl w:val="0"/>
          <w:numId w:val="0"/>
        </w:numPr>
        <w:spacing w:after="40" w:line="276" w:lineRule="auto"/>
        <w:rPr>
          <w:sz w:val="20"/>
        </w:rPr>
      </w:pPr>
      <w:r w:rsidRPr="00E9798A">
        <w:rPr>
          <w:sz w:val="20"/>
        </w:rPr>
        <w:t xml:space="preserve">I have read and understand the data research policy </w:t>
      </w:r>
      <w:r w:rsidR="00DA237C" w:rsidRPr="00E9798A">
        <w:rPr>
          <w:sz w:val="20"/>
        </w:rPr>
        <w:t xml:space="preserve">document </w:t>
      </w:r>
      <w:bookmarkStart w:id="0" w:name="doc_no"/>
      <w:r w:rsidR="00DA237C" w:rsidRPr="00E9798A">
        <w:rPr>
          <w:sz w:val="20"/>
        </w:rPr>
        <w:t>ASIM/DNSC/SCI/TN/000</w:t>
      </w:r>
      <w:bookmarkEnd w:id="0"/>
      <w:r w:rsidR="00DA237C" w:rsidRPr="00E9798A">
        <w:rPr>
          <w:sz w:val="20"/>
        </w:rPr>
        <w:t xml:space="preserve">9(1.0), </w:t>
      </w:r>
      <w:r w:rsidRPr="00E9798A">
        <w:rPr>
          <w:sz w:val="20"/>
        </w:rPr>
        <w:t xml:space="preserve">and agree to </w:t>
      </w:r>
      <w:r w:rsidR="00DA237C" w:rsidRPr="00E9798A">
        <w:rPr>
          <w:sz w:val="20"/>
        </w:rPr>
        <w:t xml:space="preserve">the </w:t>
      </w:r>
      <w:r w:rsidRPr="00E9798A">
        <w:rPr>
          <w:sz w:val="20"/>
        </w:rPr>
        <w:t>terms and conditions</w:t>
      </w:r>
      <w:r w:rsidR="00DA237C" w:rsidRPr="00E9798A">
        <w:rPr>
          <w:sz w:val="20"/>
        </w:rPr>
        <w:t xml:space="preserve"> for access to data at the ASDC</w:t>
      </w:r>
      <w:r w:rsidR="00FF2C4E" w:rsidRPr="00E9798A">
        <w:rPr>
          <w:sz w:val="20"/>
        </w:rPr>
        <w:t xml:space="preserve"> on behalf of the project team members</w:t>
      </w:r>
      <w:r w:rsidRPr="00E9798A">
        <w:rPr>
          <w:sz w:val="20"/>
        </w:rPr>
        <w:t>:</w:t>
      </w:r>
    </w:p>
    <w:p w:rsidR="008C64C7" w:rsidRPr="00E9798A" w:rsidRDefault="008C64C7" w:rsidP="00713B47">
      <w:pPr>
        <w:pStyle w:val="ListBullet"/>
        <w:numPr>
          <w:ilvl w:val="0"/>
          <w:numId w:val="0"/>
        </w:numPr>
        <w:spacing w:after="40" w:line="276" w:lineRule="auto"/>
        <w:ind w:left="360"/>
        <w:rPr>
          <w:sz w:val="20"/>
        </w:rPr>
      </w:pPr>
    </w:p>
    <w:p w:rsidR="008C64C7" w:rsidRPr="00E9798A" w:rsidRDefault="008C64C7" w:rsidP="00713B47">
      <w:pPr>
        <w:pStyle w:val="ListBullet"/>
        <w:numPr>
          <w:ilvl w:val="0"/>
          <w:numId w:val="0"/>
        </w:numPr>
        <w:spacing w:after="40" w:line="276" w:lineRule="auto"/>
        <w:ind w:left="360" w:hanging="360"/>
        <w:rPr>
          <w:szCs w:val="22"/>
        </w:rPr>
      </w:pPr>
      <w:r w:rsidRPr="00E9798A">
        <w:rPr>
          <w:szCs w:val="22"/>
        </w:rPr>
        <w:t>Project name:</w:t>
      </w:r>
      <w:r w:rsidR="00706B5C" w:rsidRPr="00E9798A">
        <w:rPr>
          <w:szCs w:val="22"/>
        </w:rPr>
        <w:t xml:space="preserve"> </w:t>
      </w:r>
      <w:r w:rsidR="00E55420" w:rsidRPr="00E55420">
        <w:rPr>
          <w:i/>
          <w:szCs w:val="22"/>
        </w:rPr>
        <w:t>&lt;</w:t>
      </w:r>
      <w:r w:rsidR="00E55420">
        <w:rPr>
          <w:i/>
          <w:szCs w:val="22"/>
        </w:rPr>
        <w:t xml:space="preserve">Full name of your project </w:t>
      </w:r>
      <w:r w:rsidR="00E55420" w:rsidRPr="00E55420">
        <w:rPr>
          <w:i/>
          <w:szCs w:val="22"/>
        </w:rPr>
        <w:t>&gt;</w:t>
      </w:r>
    </w:p>
    <w:p w:rsidR="00713B47" w:rsidRPr="00E9798A" w:rsidRDefault="00713B47" w:rsidP="00713B47">
      <w:pPr>
        <w:pStyle w:val="ListBullet"/>
        <w:numPr>
          <w:ilvl w:val="0"/>
          <w:numId w:val="0"/>
        </w:numPr>
        <w:spacing w:after="40" w:line="276" w:lineRule="auto"/>
        <w:ind w:left="360" w:hanging="360"/>
        <w:rPr>
          <w:szCs w:val="22"/>
        </w:rPr>
      </w:pPr>
    </w:p>
    <w:p w:rsidR="008C64C7" w:rsidRPr="00E9798A" w:rsidRDefault="008C64C7" w:rsidP="006566AD">
      <w:pPr>
        <w:pStyle w:val="ListBullet"/>
        <w:numPr>
          <w:ilvl w:val="0"/>
          <w:numId w:val="0"/>
        </w:numPr>
        <w:spacing w:after="40" w:line="276" w:lineRule="auto"/>
        <w:ind w:left="360" w:hanging="360"/>
        <w:rPr>
          <w:szCs w:val="22"/>
        </w:rPr>
      </w:pPr>
      <w:r w:rsidRPr="00E9798A">
        <w:rPr>
          <w:szCs w:val="22"/>
        </w:rPr>
        <w:t xml:space="preserve">Lead </w:t>
      </w:r>
      <w:r w:rsidR="00E55420">
        <w:rPr>
          <w:szCs w:val="22"/>
        </w:rPr>
        <w:t xml:space="preserve">investigator: </w:t>
      </w:r>
      <w:r w:rsidR="00E55420" w:rsidRPr="00E55420">
        <w:rPr>
          <w:i/>
          <w:szCs w:val="22"/>
        </w:rPr>
        <w:t>&lt;Name of lead investigator&gt;</w:t>
      </w:r>
      <w:r w:rsidR="00706B5C" w:rsidRPr="00E9798A">
        <w:rPr>
          <w:szCs w:val="22"/>
        </w:rPr>
        <w:tab/>
      </w:r>
      <w:r w:rsidR="00E55420">
        <w:rPr>
          <w:szCs w:val="22"/>
        </w:rPr>
        <w:tab/>
      </w:r>
      <w:r w:rsidRPr="00E9798A">
        <w:rPr>
          <w:szCs w:val="22"/>
        </w:rPr>
        <w:t>Lead institution:</w:t>
      </w:r>
      <w:r w:rsidR="00706B5C" w:rsidRPr="00E9798A">
        <w:rPr>
          <w:szCs w:val="22"/>
        </w:rPr>
        <w:t xml:space="preserve"> </w:t>
      </w:r>
      <w:r w:rsidR="00E55420" w:rsidRPr="00E55420">
        <w:rPr>
          <w:i/>
          <w:szCs w:val="22"/>
        </w:rPr>
        <w:t>&lt;Name of lead institution&gt;</w:t>
      </w:r>
    </w:p>
    <w:p w:rsidR="006566AD" w:rsidRPr="00E9798A" w:rsidRDefault="006566AD" w:rsidP="00FF2C4E">
      <w:pPr>
        <w:pStyle w:val="ListBullet"/>
        <w:numPr>
          <w:ilvl w:val="0"/>
          <w:numId w:val="0"/>
        </w:numPr>
        <w:spacing w:after="40" w:line="276" w:lineRule="auto"/>
        <w:rPr>
          <w:szCs w:val="22"/>
        </w:rPr>
      </w:pPr>
    </w:p>
    <w:p w:rsidR="008C64C7" w:rsidRPr="00E9798A" w:rsidRDefault="006566AD" w:rsidP="006566AD">
      <w:pPr>
        <w:pStyle w:val="ListBullet"/>
        <w:numPr>
          <w:ilvl w:val="0"/>
          <w:numId w:val="0"/>
        </w:numPr>
        <w:spacing w:after="40" w:line="276" w:lineRule="auto"/>
        <w:ind w:left="360" w:hanging="360"/>
        <w:rPr>
          <w:szCs w:val="22"/>
        </w:rPr>
      </w:pPr>
      <w:r w:rsidRPr="00E9798A">
        <w:rPr>
          <w:szCs w:val="22"/>
        </w:rPr>
        <w:t xml:space="preserve">Date:      </w:t>
      </w:r>
      <w:r w:rsidR="00E55420" w:rsidRPr="00E55420">
        <w:rPr>
          <w:i/>
          <w:szCs w:val="22"/>
        </w:rPr>
        <w:t>&lt;Date of proposal submission&gt;</w:t>
      </w:r>
      <w:r w:rsidRPr="00E9798A">
        <w:rPr>
          <w:szCs w:val="22"/>
        </w:rPr>
        <w:t xml:space="preserve">                       </w:t>
      </w:r>
      <w:r w:rsidRPr="00E9798A">
        <w:rPr>
          <w:szCs w:val="22"/>
        </w:rPr>
        <w:tab/>
      </w:r>
      <w:r w:rsidR="00E55420">
        <w:rPr>
          <w:szCs w:val="22"/>
        </w:rPr>
        <w:t xml:space="preserve">Signature:  </w:t>
      </w:r>
      <w:r w:rsidR="00E55420" w:rsidRPr="00E55420">
        <w:rPr>
          <w:i/>
          <w:szCs w:val="22"/>
        </w:rPr>
        <w:t>&lt;Signature of lead investigator&gt;</w:t>
      </w:r>
    </w:p>
    <w:p w:rsidR="00FF2C4E" w:rsidRPr="00E9798A" w:rsidRDefault="00FF2C4E" w:rsidP="001D0C46">
      <w:pPr>
        <w:rPr>
          <w:rFonts w:cs="Arial"/>
          <w:b/>
        </w:rPr>
      </w:pPr>
    </w:p>
    <w:p w:rsidR="00E9798A" w:rsidRDefault="00E9798A" w:rsidP="001D0C46">
      <w:pPr>
        <w:rPr>
          <w:rFonts w:ascii="Times New Roman" w:hAnsi="Times New Roman"/>
          <w:b/>
          <w:sz w:val="28"/>
          <w:szCs w:val="28"/>
        </w:rPr>
      </w:pPr>
    </w:p>
    <w:p w:rsidR="00E9798A" w:rsidRDefault="00E9798A" w:rsidP="001D0C46">
      <w:pPr>
        <w:rPr>
          <w:rFonts w:ascii="Times New Roman" w:hAnsi="Times New Roman"/>
          <w:b/>
          <w:sz w:val="28"/>
          <w:szCs w:val="28"/>
        </w:rPr>
      </w:pPr>
    </w:p>
    <w:p w:rsidR="001D0C46" w:rsidRPr="00FF2C4E" w:rsidRDefault="001D0C46" w:rsidP="001D0C46">
      <w:pPr>
        <w:rPr>
          <w:rFonts w:ascii="Times New Roman" w:hAnsi="Times New Roman"/>
          <w:b/>
          <w:sz w:val="28"/>
          <w:szCs w:val="28"/>
        </w:rPr>
      </w:pPr>
      <w:r w:rsidRPr="00FF2C4E">
        <w:rPr>
          <w:rFonts w:ascii="Times New Roman" w:hAnsi="Times New Roman"/>
          <w:b/>
          <w:sz w:val="28"/>
          <w:szCs w:val="28"/>
        </w:rPr>
        <w:t>Proposal for access to data at the ASIM Science Data Center</w:t>
      </w:r>
    </w:p>
    <w:p w:rsidR="001D0C46" w:rsidRPr="00FF2C4E" w:rsidRDefault="001D0C46" w:rsidP="001D0C46">
      <w:pPr>
        <w:rPr>
          <w:rFonts w:ascii="Times New Roman" w:hAnsi="Times New Roman"/>
        </w:rPr>
      </w:pPr>
    </w:p>
    <w:p w:rsidR="001D0C46" w:rsidRPr="00FF2C4E" w:rsidRDefault="001D0C46" w:rsidP="001D0C46">
      <w:pPr>
        <w:rPr>
          <w:rFonts w:ascii="Times New Roman" w:hAnsi="Times New Roman"/>
        </w:rPr>
      </w:pPr>
    </w:p>
    <w:p w:rsidR="001D0C46" w:rsidRPr="002E759A" w:rsidRDefault="001D0C46" w:rsidP="001D0C46">
      <w:pPr>
        <w:rPr>
          <w:rFonts w:ascii="Times New Roman" w:hAnsi="Times New Roman"/>
        </w:rPr>
      </w:pPr>
      <w:r w:rsidRPr="007A674E">
        <w:rPr>
          <w:rFonts w:ascii="Times New Roman" w:hAnsi="Times New Roman"/>
          <w:b/>
        </w:rPr>
        <w:t xml:space="preserve">Short </w:t>
      </w:r>
      <w:r w:rsidR="00A36704" w:rsidRPr="007A674E">
        <w:rPr>
          <w:rFonts w:ascii="Times New Roman" w:hAnsi="Times New Roman"/>
          <w:b/>
        </w:rPr>
        <w:t>project n</w:t>
      </w:r>
      <w:r w:rsidRPr="007A674E">
        <w:rPr>
          <w:rFonts w:ascii="Times New Roman" w:hAnsi="Times New Roman"/>
          <w:b/>
        </w:rPr>
        <w:t>ame</w:t>
      </w:r>
      <w:r w:rsidRPr="002E759A">
        <w:rPr>
          <w:rFonts w:ascii="Times New Roman" w:hAnsi="Times New Roman"/>
        </w:rPr>
        <w:t>:</w:t>
      </w:r>
      <w:r w:rsidRPr="002E759A">
        <w:rPr>
          <w:rFonts w:ascii="Times New Roman" w:hAnsi="Times New Roman"/>
        </w:rPr>
        <w:tab/>
      </w:r>
      <w:r w:rsidRPr="002E759A">
        <w:rPr>
          <w:rFonts w:ascii="Times New Roman" w:hAnsi="Times New Roman"/>
        </w:rPr>
        <w:tab/>
      </w:r>
      <w:r w:rsidR="00E55420" w:rsidRPr="0052264B">
        <w:rPr>
          <w:rFonts w:ascii="Times New Roman" w:hAnsi="Times New Roman"/>
          <w:i/>
        </w:rPr>
        <w:t>&lt;Short name of project&gt;</w:t>
      </w:r>
    </w:p>
    <w:p w:rsidR="001D0C46" w:rsidRPr="002E759A" w:rsidRDefault="001D0C46" w:rsidP="001D0C46">
      <w:pPr>
        <w:ind w:left="720" w:hanging="720"/>
        <w:rPr>
          <w:rFonts w:ascii="Times New Roman" w:hAnsi="Times New Roman"/>
        </w:rPr>
      </w:pPr>
    </w:p>
    <w:p w:rsidR="001D0C46" w:rsidRPr="0052264B" w:rsidRDefault="001D0C46" w:rsidP="002E759A">
      <w:pPr>
        <w:ind w:left="720" w:hanging="720"/>
        <w:rPr>
          <w:rFonts w:ascii="Times New Roman" w:hAnsi="Times New Roman"/>
          <w:i/>
        </w:rPr>
      </w:pPr>
      <w:r w:rsidRPr="007A674E">
        <w:rPr>
          <w:rFonts w:ascii="Times New Roman" w:hAnsi="Times New Roman"/>
          <w:b/>
        </w:rPr>
        <w:t>Lead Investigator</w:t>
      </w:r>
      <w:r w:rsidRPr="002E759A">
        <w:rPr>
          <w:rFonts w:ascii="Times New Roman" w:hAnsi="Times New Roman"/>
        </w:rPr>
        <w:t xml:space="preserve">: </w:t>
      </w:r>
      <w:r w:rsidRPr="002E759A">
        <w:rPr>
          <w:rFonts w:ascii="Times New Roman" w:hAnsi="Times New Roman"/>
        </w:rPr>
        <w:tab/>
      </w:r>
      <w:r w:rsidR="00E55420" w:rsidRPr="0052264B">
        <w:rPr>
          <w:rFonts w:ascii="Times New Roman" w:hAnsi="Times New Roman"/>
          <w:i/>
        </w:rPr>
        <w:t>&lt;Name of lead investigator&gt;</w:t>
      </w:r>
      <w:r w:rsidR="002E759A">
        <w:rPr>
          <w:rFonts w:ascii="Times New Roman" w:hAnsi="Times New Roman"/>
        </w:rPr>
        <w:tab/>
      </w:r>
      <w:r w:rsidR="00E55420">
        <w:rPr>
          <w:rFonts w:ascii="Times New Roman" w:hAnsi="Times New Roman"/>
        </w:rPr>
        <w:t>phone:</w:t>
      </w:r>
      <w:r w:rsidR="0052264B">
        <w:rPr>
          <w:rFonts w:ascii="Times New Roman" w:hAnsi="Times New Roman"/>
        </w:rPr>
        <w:t xml:space="preserve"> </w:t>
      </w:r>
      <w:r w:rsidR="0052264B" w:rsidRPr="0052264B">
        <w:rPr>
          <w:rFonts w:ascii="Times New Roman" w:hAnsi="Times New Roman"/>
          <w:i/>
        </w:rPr>
        <w:t>&lt;Lead investigator’s office phone number&gt;</w:t>
      </w:r>
      <w:r w:rsidR="00755707">
        <w:rPr>
          <w:rFonts w:ascii="Times New Roman" w:hAnsi="Times New Roman"/>
        </w:rPr>
        <w:tab/>
        <w:t xml:space="preserve">   </w:t>
      </w:r>
      <w:r w:rsidR="00755707">
        <w:rPr>
          <w:rFonts w:ascii="Times New Roman" w:hAnsi="Times New Roman"/>
        </w:rPr>
        <w:tab/>
      </w:r>
      <w:r w:rsidR="00FF2C4E" w:rsidRPr="002E759A">
        <w:rPr>
          <w:rFonts w:ascii="Times New Roman" w:hAnsi="Times New Roman"/>
        </w:rPr>
        <w:t>email</w:t>
      </w:r>
      <w:r w:rsidR="0052264B">
        <w:rPr>
          <w:rFonts w:ascii="Times New Roman" w:hAnsi="Times New Roman"/>
        </w:rPr>
        <w:t xml:space="preserve">: </w:t>
      </w:r>
      <w:r w:rsidR="002E759A">
        <w:rPr>
          <w:rFonts w:ascii="Times New Roman" w:hAnsi="Times New Roman"/>
        </w:rPr>
        <w:t xml:space="preserve"> </w:t>
      </w:r>
      <w:r w:rsidR="0052264B" w:rsidRPr="0052264B">
        <w:rPr>
          <w:rFonts w:ascii="Times New Roman" w:hAnsi="Times New Roman"/>
          <w:i/>
        </w:rPr>
        <w:t>&lt;Lead investigator’s work email address&gt;</w:t>
      </w:r>
    </w:p>
    <w:p w:rsidR="001D0C46" w:rsidRPr="0052264B" w:rsidRDefault="001D0C46" w:rsidP="001D0C46">
      <w:pPr>
        <w:ind w:left="720" w:hanging="720"/>
        <w:rPr>
          <w:rFonts w:ascii="Times New Roman" w:hAnsi="Times New Roman"/>
          <w:i/>
        </w:rPr>
      </w:pPr>
    </w:p>
    <w:p w:rsidR="00FF2C4E" w:rsidRPr="0052264B" w:rsidRDefault="001D0C46" w:rsidP="001D0C46">
      <w:pPr>
        <w:ind w:left="720" w:hanging="720"/>
        <w:rPr>
          <w:rFonts w:ascii="Times New Roman" w:hAnsi="Times New Roman"/>
          <w:i/>
        </w:rPr>
      </w:pPr>
      <w:r w:rsidRPr="007A674E">
        <w:rPr>
          <w:rFonts w:ascii="Times New Roman" w:hAnsi="Times New Roman"/>
          <w:b/>
        </w:rPr>
        <w:t>Lead Institution</w:t>
      </w:r>
      <w:r w:rsidRPr="002E759A">
        <w:rPr>
          <w:rFonts w:ascii="Times New Roman" w:hAnsi="Times New Roman"/>
        </w:rPr>
        <w:t>:</w:t>
      </w:r>
      <w:r w:rsidR="006A2977">
        <w:rPr>
          <w:rFonts w:ascii="Times New Roman" w:hAnsi="Times New Roman"/>
        </w:rPr>
        <w:t xml:space="preserve"> </w:t>
      </w:r>
      <w:r w:rsidR="0052264B">
        <w:rPr>
          <w:rFonts w:ascii="Times New Roman" w:hAnsi="Times New Roman"/>
        </w:rPr>
        <w:t xml:space="preserve"> </w:t>
      </w:r>
      <w:r w:rsidR="0052264B" w:rsidRPr="0052264B">
        <w:rPr>
          <w:rFonts w:ascii="Times New Roman" w:hAnsi="Times New Roman"/>
          <w:i/>
        </w:rPr>
        <w:t>&lt;Name of lead investigator’s research institution&gt;</w:t>
      </w:r>
    </w:p>
    <w:p w:rsidR="00344D6C" w:rsidRPr="0052264B" w:rsidRDefault="00344D6C" w:rsidP="001D0C46">
      <w:pPr>
        <w:ind w:left="720" w:hanging="720"/>
        <w:rPr>
          <w:rFonts w:ascii="Times New Roman" w:hAnsi="Times New Roman"/>
          <w:i/>
        </w:rPr>
      </w:pPr>
    </w:p>
    <w:p w:rsidR="00FF2C4E" w:rsidRDefault="00FF2C4E" w:rsidP="001D0C46">
      <w:pPr>
        <w:ind w:left="720" w:hanging="720"/>
        <w:rPr>
          <w:rFonts w:ascii="Times New Roman" w:hAnsi="Times New Roman"/>
          <w:i/>
        </w:rPr>
      </w:pPr>
      <w:r w:rsidRPr="007A674E">
        <w:rPr>
          <w:rFonts w:ascii="Times New Roman" w:hAnsi="Times New Roman"/>
          <w:b/>
        </w:rPr>
        <w:t>Address</w:t>
      </w:r>
      <w:r w:rsidRPr="002E759A">
        <w:rPr>
          <w:rFonts w:ascii="Times New Roman" w:hAnsi="Times New Roman"/>
        </w:rPr>
        <w:t>:</w:t>
      </w:r>
      <w:r w:rsidR="0052264B" w:rsidRPr="0052264B">
        <w:t xml:space="preserve"> </w:t>
      </w:r>
      <w:r w:rsidR="0052264B" w:rsidRPr="0052264B">
        <w:rPr>
          <w:rFonts w:ascii="Times New Roman" w:hAnsi="Times New Roman"/>
          <w:i/>
        </w:rPr>
        <w:t>&lt;Full address of lead investigator’s research institution&gt;</w:t>
      </w:r>
    </w:p>
    <w:p w:rsidR="007B6009" w:rsidRPr="002E759A" w:rsidRDefault="007B6009" w:rsidP="001D0C46">
      <w:pPr>
        <w:ind w:left="720" w:hanging="720"/>
        <w:rPr>
          <w:rFonts w:ascii="Times New Roman" w:hAnsi="Times New Roman"/>
        </w:rPr>
      </w:pPr>
    </w:p>
    <w:p w:rsidR="001D0C46" w:rsidRPr="00FF2C4E" w:rsidRDefault="001D0C46" w:rsidP="001D0C46">
      <w:pPr>
        <w:ind w:left="720" w:hanging="720"/>
        <w:rPr>
          <w:rFonts w:ascii="Times New Roman" w:hAnsi="Times New Roman"/>
        </w:rPr>
      </w:pPr>
      <w:r w:rsidRPr="007A674E">
        <w:rPr>
          <w:rFonts w:ascii="Times New Roman" w:hAnsi="Times New Roman"/>
          <w:b/>
        </w:rPr>
        <w:t>Members</w:t>
      </w:r>
      <w:r w:rsidR="0052264B">
        <w:rPr>
          <w:rFonts w:ascii="Times New Roman" w:hAnsi="Times New Roman"/>
          <w:b/>
        </w:rPr>
        <w:t xml:space="preserve"> of the research team</w:t>
      </w:r>
      <w:r w:rsidRPr="00FF2C4E">
        <w:rPr>
          <w:rFonts w:ascii="Times New Roman" w:hAnsi="Times New Roman"/>
        </w:rPr>
        <w:t xml:space="preserve"> </w:t>
      </w:r>
      <w:r w:rsidR="0052264B" w:rsidRPr="0052264B">
        <w:rPr>
          <w:rFonts w:ascii="Times New Roman" w:hAnsi="Times New Roman"/>
          <w:i/>
        </w:rPr>
        <w:t>&lt;</w:t>
      </w:r>
      <w:r w:rsidR="00FF2C4E" w:rsidRPr="0052264B">
        <w:rPr>
          <w:rFonts w:ascii="Times New Roman" w:hAnsi="Times New Roman"/>
          <w:i/>
        </w:rPr>
        <w:t>name, email</w:t>
      </w:r>
      <w:r w:rsidR="0052264B" w:rsidRPr="0052264B">
        <w:rPr>
          <w:rFonts w:ascii="Times New Roman" w:hAnsi="Times New Roman"/>
          <w:i/>
        </w:rPr>
        <w:t xml:space="preserve"> address</w:t>
      </w:r>
      <w:r w:rsidR="00FF2C4E" w:rsidRPr="0052264B">
        <w:rPr>
          <w:rFonts w:ascii="Times New Roman" w:hAnsi="Times New Roman"/>
          <w:i/>
        </w:rPr>
        <w:t>, institution</w:t>
      </w:r>
      <w:r w:rsidR="0052264B">
        <w:rPr>
          <w:rFonts w:ascii="Times New Roman" w:hAnsi="Times New Roman"/>
          <w:i/>
        </w:rPr>
        <w:t xml:space="preserve"> for each member</w:t>
      </w:r>
      <w:r w:rsidR="0052264B" w:rsidRPr="0052264B">
        <w:rPr>
          <w:rFonts w:ascii="Times New Roman" w:hAnsi="Times New Roman"/>
          <w:i/>
        </w:rPr>
        <w:t xml:space="preserve"> of the team&gt;</w:t>
      </w:r>
      <w:r w:rsidRPr="0052264B">
        <w:rPr>
          <w:rFonts w:ascii="Times New Roman" w:hAnsi="Times New Roman"/>
          <w:i/>
        </w:rPr>
        <w:t>:</w:t>
      </w:r>
      <w:r w:rsidRPr="00FF2C4E">
        <w:rPr>
          <w:rFonts w:ascii="Times New Roman" w:hAnsi="Times New Roman"/>
        </w:rPr>
        <w:tab/>
      </w:r>
    </w:p>
    <w:p w:rsidR="001D0C46" w:rsidRDefault="001D0C46" w:rsidP="001D0C46">
      <w:pPr>
        <w:ind w:left="720" w:hanging="720"/>
        <w:rPr>
          <w:rFonts w:ascii="Times New Roman" w:hAnsi="Times New Roman"/>
        </w:rPr>
      </w:pPr>
    </w:p>
    <w:p w:rsidR="00344D6C" w:rsidRPr="0052264B" w:rsidRDefault="0052264B" w:rsidP="001D0C46">
      <w:pPr>
        <w:rPr>
          <w:rFonts w:ascii="Times New Roman" w:hAnsi="Times New Roman"/>
          <w:i/>
        </w:rPr>
      </w:pPr>
      <w:r w:rsidRPr="0052264B">
        <w:rPr>
          <w:rFonts w:ascii="Times New Roman" w:hAnsi="Times New Roman"/>
          <w:i/>
        </w:rPr>
        <w:t>&lt;Name1, email1, institution1&gt;</w:t>
      </w:r>
    </w:p>
    <w:p w:rsidR="0052264B" w:rsidRPr="0052264B" w:rsidRDefault="0052264B" w:rsidP="001D0C46">
      <w:pPr>
        <w:rPr>
          <w:rFonts w:ascii="Times New Roman" w:hAnsi="Times New Roman"/>
          <w:i/>
          <w:lang w:val="en-GB"/>
        </w:rPr>
      </w:pPr>
      <w:r>
        <w:rPr>
          <w:rFonts w:ascii="Times New Roman" w:hAnsi="Times New Roman"/>
          <w:i/>
          <w:lang w:val="en-GB"/>
        </w:rPr>
        <w:t>&lt;Name2, email2, institution2</w:t>
      </w:r>
      <w:r w:rsidRPr="0052264B">
        <w:rPr>
          <w:rFonts w:ascii="Times New Roman" w:hAnsi="Times New Roman"/>
          <w:i/>
          <w:lang w:val="en-GB"/>
        </w:rPr>
        <w:t>&gt;</w:t>
      </w:r>
    </w:p>
    <w:p w:rsidR="0052264B" w:rsidRDefault="0052264B" w:rsidP="001D0C46">
      <w:pPr>
        <w:rPr>
          <w:rFonts w:ascii="Times New Roman" w:hAnsi="Times New Roman"/>
          <w:lang w:val="en-GB"/>
        </w:rPr>
      </w:pPr>
      <w:r>
        <w:rPr>
          <w:rFonts w:ascii="Times New Roman" w:hAnsi="Times New Roman"/>
          <w:i/>
          <w:lang w:val="en-GB"/>
        </w:rPr>
        <w:t>&lt;Name3, email3, institution3</w:t>
      </w:r>
      <w:r w:rsidRPr="0052264B">
        <w:rPr>
          <w:rFonts w:ascii="Times New Roman" w:hAnsi="Times New Roman"/>
          <w:i/>
          <w:lang w:val="en-GB"/>
        </w:rPr>
        <w:t>&gt;</w:t>
      </w:r>
      <w:r w:rsidR="007B6009">
        <w:rPr>
          <w:rFonts w:ascii="Times New Roman" w:hAnsi="Times New Roman"/>
          <w:i/>
          <w:lang w:val="en-GB"/>
        </w:rPr>
        <w:t xml:space="preserve"> </w:t>
      </w:r>
    </w:p>
    <w:p w:rsidR="007B6009" w:rsidRPr="007B6009" w:rsidRDefault="007B6009" w:rsidP="001D0C46">
      <w:pPr>
        <w:rPr>
          <w:rFonts w:ascii="Times New Roman" w:hAnsi="Times New Roman"/>
          <w:lang w:val="en-GB"/>
        </w:rPr>
      </w:pPr>
    </w:p>
    <w:p w:rsidR="00755707" w:rsidRDefault="0052264B" w:rsidP="001D0C46">
      <w:pPr>
        <w:rPr>
          <w:rFonts w:ascii="Times New Roman" w:hAnsi="Times New Roman"/>
          <w:lang w:val="en-GB"/>
        </w:rPr>
      </w:pPr>
      <w:r w:rsidRPr="0052264B">
        <w:rPr>
          <w:rFonts w:ascii="Times New Roman" w:hAnsi="Times New Roman"/>
          <w:lang w:val="en-GB"/>
        </w:rPr>
        <w:t>Indicate member(s) of the team to whom al</w:t>
      </w:r>
      <w:r>
        <w:rPr>
          <w:rFonts w:ascii="Times New Roman" w:hAnsi="Times New Roman"/>
          <w:lang w:val="en-GB"/>
        </w:rPr>
        <w:t>l email correspondence about this</w:t>
      </w:r>
      <w:r w:rsidRPr="0052264B">
        <w:rPr>
          <w:rFonts w:ascii="Times New Roman" w:hAnsi="Times New Roman"/>
          <w:lang w:val="en-GB"/>
        </w:rPr>
        <w:t xml:space="preserve"> proposal should be sent.</w:t>
      </w:r>
    </w:p>
    <w:p w:rsidR="004A429C" w:rsidRDefault="004A429C" w:rsidP="001D0C46">
      <w:pPr>
        <w:rPr>
          <w:rFonts w:ascii="Times New Roman" w:hAnsi="Times New Roman"/>
          <w:lang w:val="en-GB"/>
        </w:rPr>
      </w:pPr>
      <w:r>
        <w:rPr>
          <w:rFonts w:ascii="Times New Roman" w:hAnsi="Times New Roman"/>
          <w:lang w:val="en-GB"/>
        </w:rPr>
        <w:t>Each member of the team needs</w:t>
      </w:r>
      <w:r w:rsidR="007B6009">
        <w:rPr>
          <w:rFonts w:ascii="Times New Roman" w:hAnsi="Times New Roman"/>
          <w:lang w:val="en-GB"/>
        </w:rPr>
        <w:t xml:space="preserve"> to apply as a registered user</w:t>
      </w:r>
      <w:r>
        <w:rPr>
          <w:rFonts w:ascii="Times New Roman" w:hAnsi="Times New Roman"/>
          <w:lang w:val="en-GB"/>
        </w:rPr>
        <w:t xml:space="preserve"> of the ASDC website here:</w:t>
      </w:r>
    </w:p>
    <w:p w:rsidR="004A429C" w:rsidRDefault="007B6009" w:rsidP="001D0C46">
      <w:pPr>
        <w:rPr>
          <w:rFonts w:ascii="Times New Roman" w:hAnsi="Times New Roman"/>
          <w:lang w:val="en-GB"/>
        </w:rPr>
      </w:pPr>
      <w:hyperlink r:id="rId13" w:history="1">
        <w:r w:rsidRPr="006F623F">
          <w:rPr>
            <w:rStyle w:val="Hyperlink"/>
            <w:rFonts w:ascii="Times New Roman" w:hAnsi="Times New Roman"/>
            <w:lang w:val="en-GB"/>
          </w:rPr>
          <w:t>https://asdc.space.dtu.dk/registration/register/</w:t>
        </w:r>
      </w:hyperlink>
      <w:r>
        <w:rPr>
          <w:rFonts w:ascii="Times New Roman" w:hAnsi="Times New Roman"/>
          <w:lang w:val="en-GB"/>
        </w:rPr>
        <w:t xml:space="preserve"> </w:t>
      </w:r>
    </w:p>
    <w:p w:rsidR="007B6009" w:rsidRDefault="007B6009" w:rsidP="001D0C46">
      <w:pPr>
        <w:rPr>
          <w:rFonts w:ascii="Times New Roman" w:hAnsi="Times New Roman"/>
          <w:lang w:val="en-GB"/>
        </w:rPr>
      </w:pPr>
      <w:r>
        <w:rPr>
          <w:rFonts w:ascii="Times New Roman" w:hAnsi="Times New Roman"/>
          <w:lang w:val="en-GB"/>
        </w:rPr>
        <w:t xml:space="preserve">Once the proposal has been accepted by the ASIM Facility Science Team, all members of the team will be given access to the website. </w:t>
      </w:r>
    </w:p>
    <w:p w:rsidR="0052264B" w:rsidRPr="000A2863" w:rsidRDefault="0052264B" w:rsidP="001D0C46">
      <w:pPr>
        <w:rPr>
          <w:rFonts w:ascii="Times New Roman" w:hAnsi="Times New Roman"/>
          <w:lang w:val="en-GB"/>
        </w:rPr>
      </w:pPr>
    </w:p>
    <w:p w:rsidR="001D0C46" w:rsidRDefault="001D0C46" w:rsidP="00FF2C4E">
      <w:pPr>
        <w:spacing w:after="40" w:line="276" w:lineRule="auto"/>
        <w:ind w:right="4"/>
        <w:rPr>
          <w:rFonts w:ascii="Times New Roman" w:hAnsi="Times New Roman"/>
          <w:b/>
          <w:lang w:val="en-GB"/>
        </w:rPr>
      </w:pPr>
      <w:r w:rsidRPr="00FF2C4E">
        <w:rPr>
          <w:rFonts w:ascii="Times New Roman" w:hAnsi="Times New Roman"/>
          <w:b/>
        </w:rPr>
        <w:t>Scientific</w:t>
      </w:r>
      <w:r w:rsidRPr="00FF2C4E">
        <w:rPr>
          <w:rFonts w:ascii="Times New Roman" w:hAnsi="Times New Roman"/>
          <w:b/>
          <w:lang w:val="en-GB"/>
        </w:rPr>
        <w:t xml:space="preserve"> </w:t>
      </w:r>
      <w:r w:rsidR="002E759A">
        <w:rPr>
          <w:rFonts w:ascii="Times New Roman" w:hAnsi="Times New Roman"/>
          <w:b/>
          <w:lang w:val="en-GB"/>
        </w:rPr>
        <w:t>objectives</w:t>
      </w:r>
    </w:p>
    <w:p w:rsidR="00B515B2" w:rsidRPr="00FF2C4E" w:rsidRDefault="00B515B2" w:rsidP="00FF2C4E">
      <w:pPr>
        <w:spacing w:after="40" w:line="276" w:lineRule="auto"/>
        <w:ind w:right="4"/>
        <w:rPr>
          <w:rFonts w:ascii="Times New Roman" w:hAnsi="Times New Roman"/>
          <w:b/>
          <w:lang w:val="en-GB"/>
        </w:rPr>
      </w:pPr>
    </w:p>
    <w:p w:rsidR="00FF2C4E" w:rsidRPr="0052264B" w:rsidRDefault="0052264B" w:rsidP="00FF2C4E">
      <w:pPr>
        <w:spacing w:after="40" w:line="276" w:lineRule="auto"/>
        <w:ind w:right="4"/>
        <w:rPr>
          <w:rFonts w:ascii="Times New Roman" w:hAnsi="Times New Roman"/>
          <w:i/>
          <w:lang w:val="en-GB"/>
        </w:rPr>
      </w:pPr>
      <w:r w:rsidRPr="0052264B">
        <w:rPr>
          <w:rFonts w:ascii="Times New Roman" w:hAnsi="Times New Roman"/>
          <w:i/>
          <w:lang w:val="en-GB"/>
        </w:rPr>
        <w:t>&lt;Text describing the scientific objectives of your project using ASIM data&gt;</w:t>
      </w:r>
    </w:p>
    <w:p w:rsidR="002E759A" w:rsidRDefault="002E759A" w:rsidP="00FF2C4E">
      <w:pPr>
        <w:spacing w:after="40" w:line="276" w:lineRule="auto"/>
        <w:ind w:right="4"/>
        <w:rPr>
          <w:rFonts w:ascii="Times New Roman" w:hAnsi="Times New Roman"/>
          <w:b/>
          <w:lang w:val="en-GB"/>
        </w:rPr>
      </w:pPr>
    </w:p>
    <w:p w:rsidR="00FF2C4E" w:rsidRPr="00FF2C4E" w:rsidRDefault="00FF2C4E" w:rsidP="00FF2C4E">
      <w:pPr>
        <w:spacing w:after="40" w:line="276" w:lineRule="auto"/>
        <w:ind w:right="4"/>
        <w:rPr>
          <w:rFonts w:ascii="Times New Roman" w:hAnsi="Times New Roman"/>
          <w:b/>
          <w:lang w:val="en-GB"/>
        </w:rPr>
      </w:pPr>
      <w:r w:rsidRPr="00FF2C4E">
        <w:rPr>
          <w:rFonts w:ascii="Times New Roman" w:hAnsi="Times New Roman"/>
          <w:b/>
          <w:lang w:val="en-GB"/>
        </w:rPr>
        <w:t>Scientific method</w:t>
      </w:r>
    </w:p>
    <w:p w:rsidR="00FF2C4E" w:rsidRDefault="00FF2C4E" w:rsidP="007A674E">
      <w:pPr>
        <w:spacing w:after="40" w:line="276" w:lineRule="auto"/>
        <w:ind w:right="4"/>
        <w:rPr>
          <w:rFonts w:ascii="Times New Roman" w:hAnsi="Times New Roman"/>
          <w:lang w:val="en-GB"/>
        </w:rPr>
      </w:pPr>
    </w:p>
    <w:p w:rsidR="007A674E" w:rsidRPr="0052264B" w:rsidRDefault="0052264B" w:rsidP="007A674E">
      <w:pPr>
        <w:spacing w:after="40" w:line="276" w:lineRule="auto"/>
        <w:ind w:right="4"/>
        <w:rPr>
          <w:rFonts w:ascii="Times New Roman" w:hAnsi="Times New Roman"/>
          <w:i/>
          <w:lang w:val="en-GB"/>
        </w:rPr>
      </w:pPr>
      <w:r w:rsidRPr="0052264B">
        <w:rPr>
          <w:rFonts w:ascii="Times New Roman" w:hAnsi="Times New Roman"/>
          <w:i/>
          <w:lang w:val="en-GB"/>
        </w:rPr>
        <w:t>&lt;Text describing the d</w:t>
      </w:r>
      <w:r w:rsidR="007A674E" w:rsidRPr="0052264B">
        <w:rPr>
          <w:rFonts w:ascii="Times New Roman" w:hAnsi="Times New Roman"/>
          <w:i/>
          <w:lang w:val="en-GB"/>
        </w:rPr>
        <w:t>ata analysis</w:t>
      </w:r>
      <w:r w:rsidR="00755707" w:rsidRPr="0052264B">
        <w:rPr>
          <w:rFonts w:ascii="Times New Roman" w:hAnsi="Times New Roman"/>
          <w:i/>
          <w:lang w:val="en-GB"/>
        </w:rPr>
        <w:t xml:space="preserve"> and modelling</w:t>
      </w:r>
      <w:r w:rsidRPr="0052264B">
        <w:rPr>
          <w:rFonts w:ascii="Times New Roman" w:hAnsi="Times New Roman"/>
          <w:i/>
          <w:lang w:val="en-GB"/>
        </w:rPr>
        <w:t xml:space="preserve"> that will be used with the ASIM data&gt;</w:t>
      </w:r>
    </w:p>
    <w:p w:rsidR="001D0C46" w:rsidRPr="00FF2C4E" w:rsidRDefault="001D0C46" w:rsidP="001D0C46">
      <w:pPr>
        <w:spacing w:after="40" w:line="276" w:lineRule="auto"/>
        <w:ind w:left="360" w:right="4"/>
        <w:rPr>
          <w:rFonts w:ascii="Times New Roman" w:hAnsi="Times New Roman"/>
          <w:lang w:val="en-GB"/>
        </w:rPr>
      </w:pPr>
    </w:p>
    <w:p w:rsidR="001D0C46" w:rsidRPr="00FF2C4E" w:rsidRDefault="001D0C46" w:rsidP="00FF2C4E">
      <w:pPr>
        <w:spacing w:after="40" w:line="276" w:lineRule="auto"/>
        <w:ind w:right="4"/>
        <w:rPr>
          <w:rFonts w:ascii="Times New Roman" w:hAnsi="Times New Roman"/>
          <w:b/>
          <w:lang w:val="en-GB"/>
        </w:rPr>
      </w:pPr>
      <w:r w:rsidRPr="00FF2C4E">
        <w:rPr>
          <w:rFonts w:ascii="Times New Roman" w:hAnsi="Times New Roman"/>
          <w:b/>
          <w:lang w:val="en-GB"/>
        </w:rPr>
        <w:t>Requested data</w:t>
      </w:r>
    </w:p>
    <w:p w:rsidR="001D0C46" w:rsidRPr="00FF2C4E" w:rsidRDefault="001D0C46" w:rsidP="001D0C46">
      <w:pPr>
        <w:spacing w:after="40" w:line="276" w:lineRule="auto"/>
        <w:ind w:left="360" w:right="4"/>
        <w:rPr>
          <w:rFonts w:ascii="Times New Roman" w:hAnsi="Times New Roman"/>
          <w:lang w:val="en-GB"/>
        </w:rPr>
      </w:pPr>
    </w:p>
    <w:p w:rsidR="0052264B" w:rsidRDefault="00FF2C4E" w:rsidP="00FF2C4E">
      <w:pPr>
        <w:spacing w:after="40" w:line="276" w:lineRule="auto"/>
        <w:ind w:right="4"/>
        <w:rPr>
          <w:rFonts w:ascii="Times New Roman" w:hAnsi="Times New Roman"/>
          <w:lang w:val="en-GB"/>
        </w:rPr>
      </w:pPr>
      <w:r w:rsidRPr="00FF2C4E">
        <w:rPr>
          <w:rFonts w:ascii="Times New Roman" w:hAnsi="Times New Roman"/>
          <w:u w:val="single"/>
          <w:lang w:val="en-GB"/>
        </w:rPr>
        <w:t>Instruments</w:t>
      </w:r>
      <w:r w:rsidR="00344D6C">
        <w:rPr>
          <w:rFonts w:ascii="Times New Roman" w:hAnsi="Times New Roman"/>
          <w:u w:val="single"/>
          <w:lang w:val="en-GB"/>
        </w:rPr>
        <w:t xml:space="preserve"> (e.g. MMIA photometers, GLD360)</w:t>
      </w:r>
      <w:r>
        <w:rPr>
          <w:rFonts w:ascii="Times New Roman" w:hAnsi="Times New Roman"/>
          <w:lang w:val="en-GB"/>
        </w:rPr>
        <w:t>:</w:t>
      </w:r>
      <w:r w:rsidR="007A674E">
        <w:rPr>
          <w:rFonts w:ascii="Times New Roman" w:hAnsi="Times New Roman"/>
          <w:lang w:val="en-GB"/>
        </w:rPr>
        <w:t xml:space="preserve"> </w:t>
      </w:r>
    </w:p>
    <w:p w:rsidR="001D0C46" w:rsidRPr="004A429C" w:rsidRDefault="0052264B" w:rsidP="00FF2C4E">
      <w:pPr>
        <w:spacing w:after="40" w:line="276" w:lineRule="auto"/>
        <w:ind w:right="4"/>
        <w:rPr>
          <w:rFonts w:ascii="Times New Roman" w:hAnsi="Times New Roman"/>
          <w:i/>
          <w:lang w:val="en-GB"/>
        </w:rPr>
      </w:pPr>
      <w:r w:rsidRPr="004A429C">
        <w:rPr>
          <w:rFonts w:ascii="Times New Roman" w:hAnsi="Times New Roman"/>
          <w:i/>
          <w:lang w:val="en-GB"/>
        </w:rPr>
        <w:t>&lt;List of instruments and auxiliary data you wish to download from ASDC&gt;</w:t>
      </w:r>
    </w:p>
    <w:p w:rsidR="007A674E" w:rsidRDefault="007A674E" w:rsidP="00FF2C4E">
      <w:pPr>
        <w:spacing w:after="40" w:line="276" w:lineRule="auto"/>
        <w:ind w:right="4"/>
        <w:rPr>
          <w:rFonts w:ascii="Times New Roman" w:hAnsi="Times New Roman"/>
          <w:lang w:val="en-GB"/>
        </w:rPr>
      </w:pPr>
    </w:p>
    <w:p w:rsidR="00FF2C4E" w:rsidRDefault="00FF2C4E" w:rsidP="00FF2C4E">
      <w:pPr>
        <w:spacing w:after="40" w:line="276" w:lineRule="auto"/>
        <w:ind w:right="4"/>
        <w:rPr>
          <w:rFonts w:ascii="Times New Roman" w:hAnsi="Times New Roman"/>
          <w:lang w:val="en-GB"/>
        </w:rPr>
      </w:pPr>
      <w:r w:rsidRPr="00FF2C4E">
        <w:rPr>
          <w:rFonts w:ascii="Times New Roman" w:hAnsi="Times New Roman"/>
          <w:u w:val="single"/>
          <w:lang w:val="en-GB"/>
        </w:rPr>
        <w:t>Time period</w:t>
      </w:r>
      <w:r>
        <w:rPr>
          <w:rFonts w:ascii="Times New Roman" w:hAnsi="Times New Roman"/>
          <w:lang w:val="en-GB"/>
        </w:rPr>
        <w:t>:</w:t>
      </w:r>
      <w:r w:rsidR="006524A5">
        <w:rPr>
          <w:rFonts w:ascii="Times New Roman" w:hAnsi="Times New Roman"/>
          <w:lang w:val="en-GB"/>
        </w:rPr>
        <w:t xml:space="preserve"> </w:t>
      </w:r>
      <w:r w:rsidR="004A429C" w:rsidRPr="004A429C">
        <w:rPr>
          <w:rFonts w:ascii="Times New Roman" w:hAnsi="Times New Roman"/>
          <w:i/>
          <w:lang w:val="en-GB"/>
        </w:rPr>
        <w:t>&lt;Time period for which you would like data from these instruments&gt;</w:t>
      </w:r>
    </w:p>
    <w:p w:rsidR="00FF2C4E" w:rsidRDefault="00FF2C4E" w:rsidP="00FF2C4E">
      <w:pPr>
        <w:spacing w:after="40" w:line="276" w:lineRule="auto"/>
        <w:ind w:right="4"/>
        <w:rPr>
          <w:rFonts w:ascii="Times New Roman" w:hAnsi="Times New Roman"/>
          <w:lang w:val="en-GB"/>
        </w:rPr>
      </w:pPr>
    </w:p>
    <w:p w:rsidR="004A429C" w:rsidRDefault="00FF2C4E" w:rsidP="00FF2C4E">
      <w:pPr>
        <w:spacing w:after="40" w:line="276" w:lineRule="auto"/>
        <w:ind w:right="4"/>
        <w:rPr>
          <w:rFonts w:ascii="Times New Roman" w:hAnsi="Times New Roman"/>
          <w:lang w:val="en-GB"/>
        </w:rPr>
      </w:pPr>
      <w:r w:rsidRPr="00FF2C4E">
        <w:rPr>
          <w:rFonts w:ascii="Times New Roman" w:hAnsi="Times New Roman"/>
          <w:u w:val="single"/>
          <w:lang w:val="en-GB"/>
        </w:rPr>
        <w:t>Geographic box</w:t>
      </w:r>
      <w:r>
        <w:rPr>
          <w:rFonts w:ascii="Times New Roman" w:hAnsi="Times New Roman"/>
          <w:lang w:val="en-GB"/>
        </w:rPr>
        <w:t>:</w:t>
      </w:r>
      <w:r w:rsidR="006524A5">
        <w:rPr>
          <w:rFonts w:ascii="Times New Roman" w:hAnsi="Times New Roman"/>
          <w:lang w:val="en-GB"/>
        </w:rPr>
        <w:t xml:space="preserve"> </w:t>
      </w:r>
    </w:p>
    <w:p w:rsidR="00FF2C4E" w:rsidRPr="004A429C" w:rsidRDefault="004A429C" w:rsidP="00FF2C4E">
      <w:pPr>
        <w:spacing w:after="40" w:line="276" w:lineRule="auto"/>
        <w:ind w:right="4"/>
        <w:rPr>
          <w:rFonts w:ascii="Times New Roman" w:hAnsi="Times New Roman"/>
          <w:i/>
          <w:lang w:val="en-GB"/>
        </w:rPr>
      </w:pPr>
      <w:r w:rsidRPr="004A429C">
        <w:rPr>
          <w:rFonts w:ascii="Times New Roman" w:hAnsi="Times New Roman"/>
          <w:i/>
          <w:lang w:val="en-GB"/>
        </w:rPr>
        <w:t xml:space="preserve">&lt;Global location for which you would like ASIM data, </w:t>
      </w:r>
      <w:r w:rsidR="006524A5" w:rsidRPr="004A429C">
        <w:rPr>
          <w:rFonts w:ascii="Times New Roman" w:hAnsi="Times New Roman"/>
          <w:i/>
          <w:lang w:val="en-GB"/>
        </w:rPr>
        <w:t xml:space="preserve">xx to xx degree latitude, </w:t>
      </w:r>
      <w:proofErr w:type="spellStart"/>
      <w:r w:rsidR="006524A5" w:rsidRPr="004A429C">
        <w:rPr>
          <w:rFonts w:ascii="Times New Roman" w:hAnsi="Times New Roman"/>
          <w:i/>
          <w:lang w:val="en-GB"/>
        </w:rPr>
        <w:t>yy</w:t>
      </w:r>
      <w:proofErr w:type="spellEnd"/>
      <w:r w:rsidR="006524A5" w:rsidRPr="004A429C">
        <w:rPr>
          <w:rFonts w:ascii="Times New Roman" w:hAnsi="Times New Roman"/>
          <w:i/>
          <w:lang w:val="en-GB"/>
        </w:rPr>
        <w:t xml:space="preserve"> to </w:t>
      </w:r>
      <w:proofErr w:type="spellStart"/>
      <w:r w:rsidR="006524A5" w:rsidRPr="004A429C">
        <w:rPr>
          <w:rFonts w:ascii="Times New Roman" w:hAnsi="Times New Roman"/>
          <w:i/>
          <w:lang w:val="en-GB"/>
        </w:rPr>
        <w:t>yy</w:t>
      </w:r>
      <w:proofErr w:type="spellEnd"/>
      <w:r w:rsidR="006524A5" w:rsidRPr="004A429C">
        <w:rPr>
          <w:rFonts w:ascii="Times New Roman" w:hAnsi="Times New Roman"/>
          <w:i/>
          <w:lang w:val="en-GB"/>
        </w:rPr>
        <w:t xml:space="preserve"> degree longitude</w:t>
      </w:r>
      <w:r w:rsidRPr="004A429C">
        <w:rPr>
          <w:rFonts w:ascii="Times New Roman" w:hAnsi="Times New Roman"/>
          <w:i/>
          <w:lang w:val="en-GB"/>
        </w:rPr>
        <w:t>&gt;</w:t>
      </w:r>
    </w:p>
    <w:p w:rsidR="001D0C46" w:rsidRPr="00FF2C4E" w:rsidRDefault="001D0C46" w:rsidP="006A2977">
      <w:pPr>
        <w:spacing w:after="40" w:line="276" w:lineRule="auto"/>
        <w:ind w:right="4"/>
        <w:rPr>
          <w:rFonts w:ascii="Times New Roman" w:hAnsi="Times New Roman"/>
          <w:lang w:val="en-GB"/>
        </w:rPr>
      </w:pPr>
    </w:p>
    <w:p w:rsidR="001D0C46" w:rsidRDefault="001D0C46" w:rsidP="00344D6C">
      <w:pPr>
        <w:spacing w:after="40" w:line="276" w:lineRule="auto"/>
        <w:ind w:right="4"/>
        <w:rPr>
          <w:rFonts w:ascii="Times New Roman" w:hAnsi="Times New Roman"/>
          <w:b/>
          <w:lang w:val="en-GB"/>
        </w:rPr>
      </w:pPr>
      <w:r w:rsidRPr="00FF2C4E">
        <w:rPr>
          <w:rFonts w:ascii="Times New Roman" w:hAnsi="Times New Roman"/>
          <w:b/>
          <w:lang w:val="en-GB"/>
        </w:rPr>
        <w:lastRenderedPageBreak/>
        <w:t>Benefit to the larger ASIM collaboration</w:t>
      </w:r>
    </w:p>
    <w:p w:rsidR="007B6009" w:rsidRDefault="007B6009" w:rsidP="00344D6C">
      <w:pPr>
        <w:spacing w:after="40" w:line="276" w:lineRule="auto"/>
        <w:ind w:right="4"/>
        <w:rPr>
          <w:rFonts w:ascii="Times New Roman" w:hAnsi="Times New Roman"/>
          <w:b/>
          <w:lang w:val="en-GB"/>
        </w:rPr>
      </w:pPr>
      <w:bookmarkStart w:id="1" w:name="_GoBack"/>
      <w:bookmarkEnd w:id="1"/>
    </w:p>
    <w:p w:rsidR="004A429C" w:rsidRDefault="004A429C" w:rsidP="004A429C">
      <w:pPr>
        <w:spacing w:after="40" w:line="276" w:lineRule="auto"/>
        <w:ind w:right="4"/>
        <w:rPr>
          <w:rFonts w:ascii="Times New Roman" w:hAnsi="Times New Roman"/>
          <w:i/>
          <w:lang w:val="en-GB"/>
        </w:rPr>
      </w:pPr>
      <w:r w:rsidRPr="004A429C">
        <w:rPr>
          <w:rFonts w:ascii="Times New Roman" w:hAnsi="Times New Roman"/>
          <w:i/>
          <w:lang w:val="en-GB"/>
        </w:rPr>
        <w:t>&lt;Text describing the benefit of your work to the wider ASIM collaboration&gt;</w:t>
      </w:r>
    </w:p>
    <w:p w:rsidR="004A429C" w:rsidRPr="004A429C" w:rsidRDefault="004A429C" w:rsidP="004A429C">
      <w:pPr>
        <w:spacing w:after="40" w:line="276" w:lineRule="auto"/>
        <w:ind w:right="4"/>
        <w:rPr>
          <w:rFonts w:ascii="Times New Roman" w:hAnsi="Times New Roman"/>
          <w:lang w:val="en-GB"/>
        </w:rPr>
      </w:pPr>
    </w:p>
    <w:p w:rsidR="00E55420" w:rsidRDefault="00E55420" w:rsidP="00E55420">
      <w:pPr>
        <w:spacing w:after="40" w:line="276" w:lineRule="auto"/>
        <w:ind w:right="4"/>
        <w:rPr>
          <w:rFonts w:ascii="Times New Roman" w:hAnsi="Times New Roman"/>
          <w:lang w:val="en-GB"/>
        </w:rPr>
      </w:pPr>
      <w:r>
        <w:rPr>
          <w:rFonts w:ascii="Times New Roman" w:hAnsi="Times New Roman"/>
          <w:lang w:val="en-GB"/>
        </w:rPr>
        <w:t xml:space="preserve">Please send this signed proposal to: </w:t>
      </w:r>
      <w:hyperlink r:id="rId14" w:history="1">
        <w:r w:rsidRPr="006F623F">
          <w:rPr>
            <w:rStyle w:val="Hyperlink"/>
            <w:rFonts w:ascii="Times New Roman" w:hAnsi="Times New Roman"/>
            <w:lang w:val="en-GB"/>
          </w:rPr>
          <w:t>oxborrow@space.dtu.dk</w:t>
        </w:r>
      </w:hyperlink>
    </w:p>
    <w:p w:rsidR="00E55420" w:rsidRPr="007A674E" w:rsidRDefault="00E55420" w:rsidP="00E55420">
      <w:pPr>
        <w:spacing w:after="40" w:line="276" w:lineRule="auto"/>
        <w:ind w:right="4"/>
        <w:rPr>
          <w:rFonts w:ascii="Times New Roman" w:hAnsi="Times New Roman"/>
          <w:lang w:val="en-GB"/>
        </w:rPr>
      </w:pPr>
      <w:r>
        <w:rPr>
          <w:rFonts w:ascii="Times New Roman" w:hAnsi="Times New Roman"/>
          <w:lang w:val="en-GB"/>
        </w:rPr>
        <w:t xml:space="preserve">The ASDC website and registration can be found at: </w:t>
      </w:r>
      <w:hyperlink r:id="rId15" w:history="1">
        <w:r w:rsidRPr="006F623F">
          <w:rPr>
            <w:rStyle w:val="Hyperlink"/>
            <w:rFonts w:ascii="Times New Roman" w:hAnsi="Times New Roman"/>
            <w:lang w:val="en-GB"/>
          </w:rPr>
          <w:t>https://asdc.space.dtu.dk/</w:t>
        </w:r>
      </w:hyperlink>
      <w:r>
        <w:rPr>
          <w:rFonts w:ascii="Times New Roman" w:hAnsi="Times New Roman"/>
          <w:lang w:val="en-GB"/>
        </w:rPr>
        <w:t xml:space="preserve"> </w:t>
      </w:r>
    </w:p>
    <w:p w:rsidR="007A674E" w:rsidRPr="00FF2C4E" w:rsidRDefault="007A674E" w:rsidP="001D0C46">
      <w:pPr>
        <w:rPr>
          <w:rFonts w:ascii="Times New Roman" w:hAnsi="Times New Roman"/>
          <w:lang w:val="en-GB"/>
        </w:rPr>
      </w:pPr>
    </w:p>
    <w:sectPr w:rsidR="007A674E" w:rsidRPr="00FF2C4E" w:rsidSect="0052264B">
      <w:footerReference w:type="default" r:id="rId16"/>
      <w:pgSz w:w="12240" w:h="15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EB3" w:rsidRDefault="000D2EB3" w:rsidP="00C0510F">
      <w:r>
        <w:separator/>
      </w:r>
    </w:p>
  </w:endnote>
  <w:endnote w:type="continuationSeparator" w:id="0">
    <w:p w:rsidR="000D2EB3" w:rsidRDefault="000D2EB3" w:rsidP="00C05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0511991"/>
      <w:docPartObj>
        <w:docPartGallery w:val="Page Numbers (Bottom of Page)"/>
        <w:docPartUnique/>
      </w:docPartObj>
    </w:sdtPr>
    <w:sdtEndPr>
      <w:rPr>
        <w:rFonts w:ascii="Times New Roman" w:hAnsi="Times New Roman"/>
        <w:noProof/>
      </w:rPr>
    </w:sdtEndPr>
    <w:sdtContent>
      <w:p w:rsidR="006A2977" w:rsidRPr="006A2977" w:rsidRDefault="006A2977">
        <w:pPr>
          <w:pStyle w:val="Footer"/>
          <w:jc w:val="right"/>
          <w:rPr>
            <w:rFonts w:ascii="Times New Roman" w:hAnsi="Times New Roman"/>
          </w:rPr>
        </w:pPr>
        <w:r w:rsidRPr="006A2977">
          <w:rPr>
            <w:rFonts w:ascii="Times New Roman" w:hAnsi="Times New Roman"/>
          </w:rPr>
          <w:fldChar w:fldCharType="begin"/>
        </w:r>
        <w:r w:rsidRPr="006A2977">
          <w:rPr>
            <w:rFonts w:ascii="Times New Roman" w:hAnsi="Times New Roman"/>
          </w:rPr>
          <w:instrText xml:space="preserve"> PAGE   \* MERGEFORMAT </w:instrText>
        </w:r>
        <w:r w:rsidRPr="006A2977">
          <w:rPr>
            <w:rFonts w:ascii="Times New Roman" w:hAnsi="Times New Roman"/>
          </w:rPr>
          <w:fldChar w:fldCharType="separate"/>
        </w:r>
        <w:r w:rsidR="007B6009">
          <w:rPr>
            <w:rFonts w:ascii="Times New Roman" w:hAnsi="Times New Roman"/>
            <w:noProof/>
          </w:rPr>
          <w:t>1</w:t>
        </w:r>
        <w:r w:rsidRPr="006A2977">
          <w:rPr>
            <w:rFonts w:ascii="Times New Roman" w:hAnsi="Times New Roman"/>
            <w:noProof/>
          </w:rPr>
          <w:fldChar w:fldCharType="end"/>
        </w:r>
      </w:p>
    </w:sdtContent>
  </w:sdt>
  <w:p w:rsidR="00C0510F" w:rsidRDefault="00C051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EB3" w:rsidRDefault="000D2EB3" w:rsidP="00C0510F">
      <w:r>
        <w:separator/>
      </w:r>
    </w:p>
  </w:footnote>
  <w:footnote w:type="continuationSeparator" w:id="0">
    <w:p w:rsidR="000D2EB3" w:rsidRDefault="000D2EB3" w:rsidP="00C051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AA02D9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35147DB0"/>
    <w:multiLevelType w:val="multilevel"/>
    <w:tmpl w:val="0C6A8444"/>
    <w:lvl w:ilvl="0">
      <w:start w:val="1"/>
      <w:numFmt w:val="decimal"/>
      <w:pStyle w:val="Heading1"/>
      <w:lvlText w:val="%1."/>
      <w:lvlJc w:val="left"/>
      <w:pPr>
        <w:tabs>
          <w:tab w:val="num" w:pos="644"/>
        </w:tabs>
        <w:ind w:left="1418" w:hanging="1134"/>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
    <w:nsid w:val="6DF111DA"/>
    <w:multiLevelType w:val="hybridMultilevel"/>
    <w:tmpl w:val="0A907C84"/>
    <w:lvl w:ilvl="0" w:tplc="6294625A">
      <w:start w:val="1"/>
      <w:numFmt w:val="decimal"/>
      <w:lvlText w:val="%1."/>
      <w:lvlJc w:val="left"/>
      <w:pPr>
        <w:ind w:left="720" w:hanging="360"/>
      </w:pPr>
      <w:rPr>
        <w:rFonts w:ascii="Times New Roman" w:hAnsi="Times New Roman" w:cs="Times New Roman" w:hint="default"/>
        <w:b w:val="0"/>
        <w:i w:val="0"/>
        <w:sz w:val="22"/>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8"/>
  <w:activeWritingStyle w:appName="MSWord" w:lang="da-DK"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7CB"/>
    <w:rsid w:val="00087B03"/>
    <w:rsid w:val="000A2863"/>
    <w:rsid w:val="000A7B65"/>
    <w:rsid w:val="000D2EB3"/>
    <w:rsid w:val="00115436"/>
    <w:rsid w:val="0019235B"/>
    <w:rsid w:val="001D0C46"/>
    <w:rsid w:val="002D65AA"/>
    <w:rsid w:val="002E759A"/>
    <w:rsid w:val="00324010"/>
    <w:rsid w:val="00327E72"/>
    <w:rsid w:val="00344D6C"/>
    <w:rsid w:val="0034653F"/>
    <w:rsid w:val="003C32AC"/>
    <w:rsid w:val="00420F58"/>
    <w:rsid w:val="00467B0F"/>
    <w:rsid w:val="004A429C"/>
    <w:rsid w:val="0052264B"/>
    <w:rsid w:val="005317AB"/>
    <w:rsid w:val="005667CB"/>
    <w:rsid w:val="006524A5"/>
    <w:rsid w:val="00655D1E"/>
    <w:rsid w:val="006566AD"/>
    <w:rsid w:val="006A2977"/>
    <w:rsid w:val="006C0629"/>
    <w:rsid w:val="00706B5C"/>
    <w:rsid w:val="00713B47"/>
    <w:rsid w:val="00735A70"/>
    <w:rsid w:val="00737A8F"/>
    <w:rsid w:val="00755707"/>
    <w:rsid w:val="007A674E"/>
    <w:rsid w:val="007B6009"/>
    <w:rsid w:val="0080534C"/>
    <w:rsid w:val="008470F2"/>
    <w:rsid w:val="0087240D"/>
    <w:rsid w:val="0088168E"/>
    <w:rsid w:val="008A691E"/>
    <w:rsid w:val="008C64C7"/>
    <w:rsid w:val="009173C8"/>
    <w:rsid w:val="00922B7A"/>
    <w:rsid w:val="00975550"/>
    <w:rsid w:val="009E771E"/>
    <w:rsid w:val="00A36704"/>
    <w:rsid w:val="00A815BA"/>
    <w:rsid w:val="00AE4102"/>
    <w:rsid w:val="00AF2FA0"/>
    <w:rsid w:val="00B515B2"/>
    <w:rsid w:val="00BC4331"/>
    <w:rsid w:val="00C0510F"/>
    <w:rsid w:val="00CD0A0D"/>
    <w:rsid w:val="00CE3D90"/>
    <w:rsid w:val="00D43DFB"/>
    <w:rsid w:val="00DA237C"/>
    <w:rsid w:val="00DF103A"/>
    <w:rsid w:val="00E0718F"/>
    <w:rsid w:val="00E5196E"/>
    <w:rsid w:val="00E55420"/>
    <w:rsid w:val="00E72044"/>
    <w:rsid w:val="00E9798A"/>
    <w:rsid w:val="00F61A0D"/>
    <w:rsid w:val="00F943B2"/>
    <w:rsid w:val="00FF2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4C7"/>
    <w:pPr>
      <w:spacing w:after="0" w:line="240" w:lineRule="auto"/>
    </w:pPr>
    <w:rPr>
      <w:rFonts w:ascii="Arial" w:eastAsia="Times New Roman" w:hAnsi="Arial" w:cs="Times New Roman"/>
      <w:lang w:eastAsia="da-DK"/>
    </w:rPr>
  </w:style>
  <w:style w:type="paragraph" w:styleId="Heading1">
    <w:name w:val="heading 1"/>
    <w:basedOn w:val="Normal"/>
    <w:next w:val="Normal"/>
    <w:link w:val="Heading1Char"/>
    <w:qFormat/>
    <w:rsid w:val="008C64C7"/>
    <w:pPr>
      <w:keepNext/>
      <w:numPr>
        <w:numId w:val="1"/>
      </w:numPr>
      <w:spacing w:before="360" w:after="120" w:line="276" w:lineRule="auto"/>
      <w:ind w:left="1134"/>
      <w:jc w:val="both"/>
      <w:outlineLvl w:val="0"/>
    </w:pPr>
    <w:rPr>
      <w:rFonts w:ascii="Times New Roman" w:hAnsi="Times New Roman"/>
      <w:kern w:val="28"/>
      <w:sz w:val="24"/>
      <w:szCs w:val="24"/>
      <w:lang w:eastAsia="en-US"/>
    </w:rPr>
  </w:style>
  <w:style w:type="paragraph" w:styleId="Heading2">
    <w:name w:val="heading 2"/>
    <w:basedOn w:val="Normal"/>
    <w:next w:val="Normal"/>
    <w:link w:val="Heading2Char"/>
    <w:autoRedefine/>
    <w:qFormat/>
    <w:rsid w:val="008C64C7"/>
    <w:pPr>
      <w:keepNext/>
      <w:numPr>
        <w:ilvl w:val="1"/>
        <w:numId w:val="1"/>
      </w:numPr>
      <w:tabs>
        <w:tab w:val="clear" w:pos="576"/>
        <w:tab w:val="num" w:pos="907"/>
      </w:tabs>
      <w:spacing w:before="360" w:after="120" w:line="276" w:lineRule="auto"/>
      <w:ind w:left="907" w:hanging="907"/>
      <w:outlineLvl w:val="1"/>
    </w:pPr>
    <w:rPr>
      <w:rFonts w:ascii="Times New Roman" w:eastAsia="MS Mincho" w:hAnsi="Times New Roman"/>
      <w:bCs/>
      <w:sz w:val="24"/>
      <w:szCs w:val="24"/>
      <w:lang w:val="pt-BR" w:eastAsia="ja-JP"/>
    </w:rPr>
  </w:style>
  <w:style w:type="paragraph" w:styleId="Heading3">
    <w:name w:val="heading 3"/>
    <w:basedOn w:val="Normal"/>
    <w:next w:val="Normal"/>
    <w:link w:val="Heading3Char"/>
    <w:qFormat/>
    <w:rsid w:val="008C64C7"/>
    <w:pPr>
      <w:keepNext/>
      <w:numPr>
        <w:ilvl w:val="2"/>
        <w:numId w:val="1"/>
      </w:numPr>
      <w:spacing w:before="240" w:after="60"/>
      <w:jc w:val="both"/>
      <w:outlineLvl w:val="2"/>
    </w:pPr>
    <w:rPr>
      <w:sz w:val="24"/>
      <w:szCs w:val="20"/>
      <w:lang w:eastAsia="en-US"/>
    </w:rPr>
  </w:style>
  <w:style w:type="paragraph" w:styleId="Heading4">
    <w:name w:val="heading 4"/>
    <w:basedOn w:val="Normal"/>
    <w:next w:val="Normal"/>
    <w:link w:val="Heading4Char"/>
    <w:qFormat/>
    <w:rsid w:val="008C64C7"/>
    <w:pPr>
      <w:keepNext/>
      <w:numPr>
        <w:ilvl w:val="3"/>
        <w:numId w:val="1"/>
      </w:numPr>
      <w:spacing w:before="240" w:after="60"/>
      <w:jc w:val="both"/>
      <w:outlineLvl w:val="3"/>
    </w:pPr>
    <w:rPr>
      <w:szCs w:val="20"/>
      <w:lang w:eastAsia="en-US"/>
    </w:rPr>
  </w:style>
  <w:style w:type="paragraph" w:styleId="Heading5">
    <w:name w:val="heading 5"/>
    <w:basedOn w:val="Normal"/>
    <w:next w:val="Normal"/>
    <w:link w:val="Heading5Char"/>
    <w:qFormat/>
    <w:rsid w:val="008C64C7"/>
    <w:pPr>
      <w:numPr>
        <w:ilvl w:val="4"/>
        <w:numId w:val="1"/>
      </w:numPr>
      <w:spacing w:before="240" w:after="60"/>
      <w:jc w:val="both"/>
      <w:outlineLvl w:val="4"/>
    </w:pPr>
    <w:rPr>
      <w:szCs w:val="20"/>
      <w:lang w:eastAsia="en-US"/>
    </w:rPr>
  </w:style>
  <w:style w:type="paragraph" w:styleId="Heading6">
    <w:name w:val="heading 6"/>
    <w:basedOn w:val="Normal"/>
    <w:next w:val="Normal"/>
    <w:link w:val="Heading6Char"/>
    <w:qFormat/>
    <w:rsid w:val="008C64C7"/>
    <w:pPr>
      <w:numPr>
        <w:ilvl w:val="5"/>
        <w:numId w:val="1"/>
      </w:numPr>
      <w:spacing w:before="240" w:after="60"/>
      <w:jc w:val="both"/>
      <w:outlineLvl w:val="5"/>
    </w:pPr>
    <w:rPr>
      <w:i/>
      <w:szCs w:val="20"/>
      <w:lang w:val="en-GB" w:eastAsia="en-US"/>
    </w:rPr>
  </w:style>
  <w:style w:type="paragraph" w:styleId="Heading7">
    <w:name w:val="heading 7"/>
    <w:basedOn w:val="Normal"/>
    <w:next w:val="Normal"/>
    <w:link w:val="Heading7Char"/>
    <w:qFormat/>
    <w:rsid w:val="008C64C7"/>
    <w:pPr>
      <w:numPr>
        <w:ilvl w:val="6"/>
        <w:numId w:val="1"/>
      </w:numPr>
      <w:spacing w:before="240" w:after="60"/>
      <w:jc w:val="both"/>
      <w:outlineLvl w:val="6"/>
    </w:pPr>
    <w:rPr>
      <w:sz w:val="20"/>
      <w:szCs w:val="20"/>
      <w:lang w:val="en-GB" w:eastAsia="en-US"/>
    </w:rPr>
  </w:style>
  <w:style w:type="paragraph" w:styleId="Heading8">
    <w:name w:val="heading 8"/>
    <w:basedOn w:val="Normal"/>
    <w:next w:val="Normal"/>
    <w:link w:val="Heading8Char"/>
    <w:qFormat/>
    <w:rsid w:val="008C64C7"/>
    <w:pPr>
      <w:numPr>
        <w:ilvl w:val="7"/>
        <w:numId w:val="1"/>
      </w:numPr>
      <w:spacing w:before="240" w:after="60"/>
      <w:jc w:val="both"/>
      <w:outlineLvl w:val="7"/>
    </w:pPr>
    <w:rPr>
      <w:i/>
      <w:sz w:val="20"/>
      <w:szCs w:val="20"/>
      <w:lang w:val="en-GB" w:eastAsia="en-US"/>
    </w:rPr>
  </w:style>
  <w:style w:type="paragraph" w:styleId="Heading9">
    <w:name w:val="heading 9"/>
    <w:basedOn w:val="Normal"/>
    <w:next w:val="Normal"/>
    <w:link w:val="Heading9Char"/>
    <w:qFormat/>
    <w:rsid w:val="008C64C7"/>
    <w:pPr>
      <w:numPr>
        <w:ilvl w:val="8"/>
        <w:numId w:val="1"/>
      </w:numPr>
      <w:spacing w:before="240" w:after="60"/>
      <w:jc w:val="both"/>
      <w:outlineLvl w:val="8"/>
    </w:pPr>
    <w:rPr>
      <w:i/>
      <w:sz w:val="18"/>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2,Body Text Char3 Char,Body Text Char2 Char Char,Body Text Char Char Char Char Char1 Char Char,Body Text Char Char Char Char Char Char Char1 Char Char,Body Text Char Char Char Char2 Char Char,Body Text Char3,Body Text Char2 Char"/>
    <w:basedOn w:val="Normal"/>
    <w:link w:val="BodyTextChar1"/>
    <w:rsid w:val="008C64C7"/>
    <w:pPr>
      <w:spacing w:before="120" w:after="60"/>
      <w:ind w:left="567"/>
    </w:pPr>
  </w:style>
  <w:style w:type="character" w:customStyle="1" w:styleId="BodyTextChar">
    <w:name w:val="Body Text Char"/>
    <w:basedOn w:val="DefaultParagraphFont"/>
    <w:uiPriority w:val="99"/>
    <w:semiHidden/>
    <w:rsid w:val="008C64C7"/>
    <w:rPr>
      <w:rFonts w:ascii="Arial" w:eastAsia="Times New Roman" w:hAnsi="Arial" w:cs="Times New Roman"/>
      <w:lang w:eastAsia="da-DK"/>
    </w:rPr>
  </w:style>
  <w:style w:type="paragraph" w:styleId="Header">
    <w:name w:val="header"/>
    <w:basedOn w:val="Normal"/>
    <w:link w:val="HeaderChar"/>
    <w:rsid w:val="008C64C7"/>
  </w:style>
  <w:style w:type="character" w:customStyle="1" w:styleId="HeaderChar">
    <w:name w:val="Header Char"/>
    <w:basedOn w:val="DefaultParagraphFont"/>
    <w:link w:val="Header"/>
    <w:rsid w:val="008C64C7"/>
    <w:rPr>
      <w:rFonts w:ascii="Arial" w:eastAsia="Times New Roman" w:hAnsi="Arial" w:cs="Times New Roman"/>
      <w:lang w:eastAsia="da-DK"/>
    </w:rPr>
  </w:style>
  <w:style w:type="character" w:customStyle="1" w:styleId="BodyTextChar1">
    <w:name w:val="Body Text Char1"/>
    <w:aliases w:val="Body Text Char2 Char1,Body Text Char3 Char Char,Body Text Char2 Char Char Char,Body Text Char Char Char Char Char1 Char Char Char,Body Text Char Char Char Char Char Char Char1 Char Char Char,Body Text Char Char Char Char2 Char Char Char"/>
    <w:link w:val="BodyText"/>
    <w:rsid w:val="008C64C7"/>
    <w:rPr>
      <w:rFonts w:ascii="Arial" w:eastAsia="Times New Roman" w:hAnsi="Arial" w:cs="Times New Roman"/>
      <w:lang w:eastAsia="da-DK"/>
    </w:rPr>
  </w:style>
  <w:style w:type="character" w:customStyle="1" w:styleId="Heading1Char">
    <w:name w:val="Heading 1 Char"/>
    <w:basedOn w:val="DefaultParagraphFont"/>
    <w:link w:val="Heading1"/>
    <w:rsid w:val="008C64C7"/>
    <w:rPr>
      <w:rFonts w:ascii="Times New Roman" w:eastAsia="Times New Roman" w:hAnsi="Times New Roman" w:cs="Times New Roman"/>
      <w:kern w:val="28"/>
      <w:sz w:val="24"/>
      <w:szCs w:val="24"/>
    </w:rPr>
  </w:style>
  <w:style w:type="character" w:customStyle="1" w:styleId="Heading2Char">
    <w:name w:val="Heading 2 Char"/>
    <w:basedOn w:val="DefaultParagraphFont"/>
    <w:link w:val="Heading2"/>
    <w:rsid w:val="008C64C7"/>
    <w:rPr>
      <w:rFonts w:ascii="Times New Roman" w:eastAsia="MS Mincho" w:hAnsi="Times New Roman" w:cs="Times New Roman"/>
      <w:bCs/>
      <w:sz w:val="24"/>
      <w:szCs w:val="24"/>
      <w:lang w:val="pt-BR" w:eastAsia="ja-JP"/>
    </w:rPr>
  </w:style>
  <w:style w:type="character" w:customStyle="1" w:styleId="Heading3Char">
    <w:name w:val="Heading 3 Char"/>
    <w:basedOn w:val="DefaultParagraphFont"/>
    <w:link w:val="Heading3"/>
    <w:rsid w:val="008C64C7"/>
    <w:rPr>
      <w:rFonts w:ascii="Arial" w:eastAsia="Times New Roman" w:hAnsi="Arial" w:cs="Times New Roman"/>
      <w:sz w:val="24"/>
      <w:szCs w:val="20"/>
    </w:rPr>
  </w:style>
  <w:style w:type="character" w:customStyle="1" w:styleId="Heading4Char">
    <w:name w:val="Heading 4 Char"/>
    <w:basedOn w:val="DefaultParagraphFont"/>
    <w:link w:val="Heading4"/>
    <w:rsid w:val="008C64C7"/>
    <w:rPr>
      <w:rFonts w:ascii="Arial" w:eastAsia="Times New Roman" w:hAnsi="Arial" w:cs="Times New Roman"/>
      <w:szCs w:val="20"/>
    </w:rPr>
  </w:style>
  <w:style w:type="character" w:customStyle="1" w:styleId="Heading5Char">
    <w:name w:val="Heading 5 Char"/>
    <w:basedOn w:val="DefaultParagraphFont"/>
    <w:link w:val="Heading5"/>
    <w:rsid w:val="008C64C7"/>
    <w:rPr>
      <w:rFonts w:ascii="Arial" w:eastAsia="Times New Roman" w:hAnsi="Arial" w:cs="Times New Roman"/>
      <w:szCs w:val="20"/>
    </w:rPr>
  </w:style>
  <w:style w:type="character" w:customStyle="1" w:styleId="Heading6Char">
    <w:name w:val="Heading 6 Char"/>
    <w:basedOn w:val="DefaultParagraphFont"/>
    <w:link w:val="Heading6"/>
    <w:rsid w:val="008C64C7"/>
    <w:rPr>
      <w:rFonts w:ascii="Arial" w:eastAsia="Times New Roman" w:hAnsi="Arial" w:cs="Times New Roman"/>
      <w:i/>
      <w:szCs w:val="20"/>
      <w:lang w:val="en-GB"/>
    </w:rPr>
  </w:style>
  <w:style w:type="character" w:customStyle="1" w:styleId="Heading7Char">
    <w:name w:val="Heading 7 Char"/>
    <w:basedOn w:val="DefaultParagraphFont"/>
    <w:link w:val="Heading7"/>
    <w:rsid w:val="008C64C7"/>
    <w:rPr>
      <w:rFonts w:ascii="Arial" w:eastAsia="Times New Roman" w:hAnsi="Arial" w:cs="Times New Roman"/>
      <w:sz w:val="20"/>
      <w:szCs w:val="20"/>
      <w:lang w:val="en-GB"/>
    </w:rPr>
  </w:style>
  <w:style w:type="character" w:customStyle="1" w:styleId="Heading8Char">
    <w:name w:val="Heading 8 Char"/>
    <w:basedOn w:val="DefaultParagraphFont"/>
    <w:link w:val="Heading8"/>
    <w:rsid w:val="008C64C7"/>
    <w:rPr>
      <w:rFonts w:ascii="Arial" w:eastAsia="Times New Roman" w:hAnsi="Arial" w:cs="Times New Roman"/>
      <w:i/>
      <w:sz w:val="20"/>
      <w:szCs w:val="20"/>
      <w:lang w:val="en-GB"/>
    </w:rPr>
  </w:style>
  <w:style w:type="character" w:customStyle="1" w:styleId="Heading9Char">
    <w:name w:val="Heading 9 Char"/>
    <w:basedOn w:val="DefaultParagraphFont"/>
    <w:link w:val="Heading9"/>
    <w:rsid w:val="008C64C7"/>
    <w:rPr>
      <w:rFonts w:ascii="Arial" w:eastAsia="Times New Roman" w:hAnsi="Arial" w:cs="Times New Roman"/>
      <w:i/>
      <w:sz w:val="18"/>
      <w:szCs w:val="20"/>
      <w:lang w:val="en-GB"/>
    </w:rPr>
  </w:style>
  <w:style w:type="paragraph" w:styleId="ListBullet">
    <w:name w:val="List Bullet"/>
    <w:basedOn w:val="Normal"/>
    <w:rsid w:val="008C64C7"/>
    <w:pPr>
      <w:numPr>
        <w:numId w:val="2"/>
      </w:numPr>
      <w:spacing w:after="120"/>
      <w:contextualSpacing/>
      <w:jc w:val="both"/>
    </w:pPr>
    <w:rPr>
      <w:rFonts w:ascii="Times New Roman" w:hAnsi="Times New Roman"/>
      <w:szCs w:val="20"/>
      <w:lang w:eastAsia="en-US"/>
    </w:rPr>
  </w:style>
  <w:style w:type="table" w:styleId="TableGrid">
    <w:name w:val="Table Grid"/>
    <w:basedOn w:val="TableNormal"/>
    <w:uiPriority w:val="39"/>
    <w:rsid w:val="00713B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0510F"/>
    <w:pPr>
      <w:tabs>
        <w:tab w:val="center" w:pos="4513"/>
        <w:tab w:val="right" w:pos="9026"/>
      </w:tabs>
    </w:pPr>
  </w:style>
  <w:style w:type="character" w:customStyle="1" w:styleId="FooterChar">
    <w:name w:val="Footer Char"/>
    <w:basedOn w:val="DefaultParagraphFont"/>
    <w:link w:val="Footer"/>
    <w:uiPriority w:val="99"/>
    <w:rsid w:val="00C0510F"/>
    <w:rPr>
      <w:rFonts w:ascii="Arial" w:eastAsia="Times New Roman" w:hAnsi="Arial" w:cs="Times New Roman"/>
      <w:lang w:eastAsia="da-DK"/>
    </w:rPr>
  </w:style>
  <w:style w:type="paragraph" w:styleId="ListParagraph">
    <w:name w:val="List Paragraph"/>
    <w:basedOn w:val="Normal"/>
    <w:uiPriority w:val="34"/>
    <w:qFormat/>
    <w:rsid w:val="001D0C46"/>
    <w:pPr>
      <w:ind w:left="720"/>
      <w:contextualSpacing/>
    </w:pPr>
  </w:style>
  <w:style w:type="character" w:styleId="Hyperlink">
    <w:name w:val="Hyperlink"/>
    <w:basedOn w:val="DefaultParagraphFont"/>
    <w:uiPriority w:val="99"/>
    <w:unhideWhenUsed/>
    <w:rsid w:val="00A36704"/>
    <w:rPr>
      <w:color w:val="0563C1" w:themeColor="hyperlink"/>
      <w:u w:val="single"/>
    </w:rPr>
  </w:style>
  <w:style w:type="paragraph" w:styleId="BalloonText">
    <w:name w:val="Balloon Text"/>
    <w:basedOn w:val="Normal"/>
    <w:link w:val="BalloonTextChar"/>
    <w:uiPriority w:val="99"/>
    <w:semiHidden/>
    <w:unhideWhenUsed/>
    <w:rsid w:val="00706B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6B5C"/>
    <w:rPr>
      <w:rFonts w:ascii="Segoe UI" w:eastAsia="Times New Roman" w:hAnsi="Segoe UI" w:cs="Segoe UI"/>
      <w:sz w:val="18"/>
      <w:szCs w:val="18"/>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4C7"/>
    <w:pPr>
      <w:spacing w:after="0" w:line="240" w:lineRule="auto"/>
    </w:pPr>
    <w:rPr>
      <w:rFonts w:ascii="Arial" w:eastAsia="Times New Roman" w:hAnsi="Arial" w:cs="Times New Roman"/>
      <w:lang w:eastAsia="da-DK"/>
    </w:rPr>
  </w:style>
  <w:style w:type="paragraph" w:styleId="Heading1">
    <w:name w:val="heading 1"/>
    <w:basedOn w:val="Normal"/>
    <w:next w:val="Normal"/>
    <w:link w:val="Heading1Char"/>
    <w:qFormat/>
    <w:rsid w:val="008C64C7"/>
    <w:pPr>
      <w:keepNext/>
      <w:numPr>
        <w:numId w:val="1"/>
      </w:numPr>
      <w:spacing w:before="360" w:after="120" w:line="276" w:lineRule="auto"/>
      <w:ind w:left="1134"/>
      <w:jc w:val="both"/>
      <w:outlineLvl w:val="0"/>
    </w:pPr>
    <w:rPr>
      <w:rFonts w:ascii="Times New Roman" w:hAnsi="Times New Roman"/>
      <w:kern w:val="28"/>
      <w:sz w:val="24"/>
      <w:szCs w:val="24"/>
      <w:lang w:eastAsia="en-US"/>
    </w:rPr>
  </w:style>
  <w:style w:type="paragraph" w:styleId="Heading2">
    <w:name w:val="heading 2"/>
    <w:basedOn w:val="Normal"/>
    <w:next w:val="Normal"/>
    <w:link w:val="Heading2Char"/>
    <w:autoRedefine/>
    <w:qFormat/>
    <w:rsid w:val="008C64C7"/>
    <w:pPr>
      <w:keepNext/>
      <w:numPr>
        <w:ilvl w:val="1"/>
        <w:numId w:val="1"/>
      </w:numPr>
      <w:tabs>
        <w:tab w:val="clear" w:pos="576"/>
        <w:tab w:val="num" w:pos="907"/>
      </w:tabs>
      <w:spacing w:before="360" w:after="120" w:line="276" w:lineRule="auto"/>
      <w:ind w:left="907" w:hanging="907"/>
      <w:outlineLvl w:val="1"/>
    </w:pPr>
    <w:rPr>
      <w:rFonts w:ascii="Times New Roman" w:eastAsia="MS Mincho" w:hAnsi="Times New Roman"/>
      <w:bCs/>
      <w:sz w:val="24"/>
      <w:szCs w:val="24"/>
      <w:lang w:val="pt-BR" w:eastAsia="ja-JP"/>
    </w:rPr>
  </w:style>
  <w:style w:type="paragraph" w:styleId="Heading3">
    <w:name w:val="heading 3"/>
    <w:basedOn w:val="Normal"/>
    <w:next w:val="Normal"/>
    <w:link w:val="Heading3Char"/>
    <w:qFormat/>
    <w:rsid w:val="008C64C7"/>
    <w:pPr>
      <w:keepNext/>
      <w:numPr>
        <w:ilvl w:val="2"/>
        <w:numId w:val="1"/>
      </w:numPr>
      <w:spacing w:before="240" w:after="60"/>
      <w:jc w:val="both"/>
      <w:outlineLvl w:val="2"/>
    </w:pPr>
    <w:rPr>
      <w:sz w:val="24"/>
      <w:szCs w:val="20"/>
      <w:lang w:eastAsia="en-US"/>
    </w:rPr>
  </w:style>
  <w:style w:type="paragraph" w:styleId="Heading4">
    <w:name w:val="heading 4"/>
    <w:basedOn w:val="Normal"/>
    <w:next w:val="Normal"/>
    <w:link w:val="Heading4Char"/>
    <w:qFormat/>
    <w:rsid w:val="008C64C7"/>
    <w:pPr>
      <w:keepNext/>
      <w:numPr>
        <w:ilvl w:val="3"/>
        <w:numId w:val="1"/>
      </w:numPr>
      <w:spacing w:before="240" w:after="60"/>
      <w:jc w:val="both"/>
      <w:outlineLvl w:val="3"/>
    </w:pPr>
    <w:rPr>
      <w:szCs w:val="20"/>
      <w:lang w:eastAsia="en-US"/>
    </w:rPr>
  </w:style>
  <w:style w:type="paragraph" w:styleId="Heading5">
    <w:name w:val="heading 5"/>
    <w:basedOn w:val="Normal"/>
    <w:next w:val="Normal"/>
    <w:link w:val="Heading5Char"/>
    <w:qFormat/>
    <w:rsid w:val="008C64C7"/>
    <w:pPr>
      <w:numPr>
        <w:ilvl w:val="4"/>
        <w:numId w:val="1"/>
      </w:numPr>
      <w:spacing w:before="240" w:after="60"/>
      <w:jc w:val="both"/>
      <w:outlineLvl w:val="4"/>
    </w:pPr>
    <w:rPr>
      <w:szCs w:val="20"/>
      <w:lang w:eastAsia="en-US"/>
    </w:rPr>
  </w:style>
  <w:style w:type="paragraph" w:styleId="Heading6">
    <w:name w:val="heading 6"/>
    <w:basedOn w:val="Normal"/>
    <w:next w:val="Normal"/>
    <w:link w:val="Heading6Char"/>
    <w:qFormat/>
    <w:rsid w:val="008C64C7"/>
    <w:pPr>
      <w:numPr>
        <w:ilvl w:val="5"/>
        <w:numId w:val="1"/>
      </w:numPr>
      <w:spacing w:before="240" w:after="60"/>
      <w:jc w:val="both"/>
      <w:outlineLvl w:val="5"/>
    </w:pPr>
    <w:rPr>
      <w:i/>
      <w:szCs w:val="20"/>
      <w:lang w:val="en-GB" w:eastAsia="en-US"/>
    </w:rPr>
  </w:style>
  <w:style w:type="paragraph" w:styleId="Heading7">
    <w:name w:val="heading 7"/>
    <w:basedOn w:val="Normal"/>
    <w:next w:val="Normal"/>
    <w:link w:val="Heading7Char"/>
    <w:qFormat/>
    <w:rsid w:val="008C64C7"/>
    <w:pPr>
      <w:numPr>
        <w:ilvl w:val="6"/>
        <w:numId w:val="1"/>
      </w:numPr>
      <w:spacing w:before="240" w:after="60"/>
      <w:jc w:val="both"/>
      <w:outlineLvl w:val="6"/>
    </w:pPr>
    <w:rPr>
      <w:sz w:val="20"/>
      <w:szCs w:val="20"/>
      <w:lang w:val="en-GB" w:eastAsia="en-US"/>
    </w:rPr>
  </w:style>
  <w:style w:type="paragraph" w:styleId="Heading8">
    <w:name w:val="heading 8"/>
    <w:basedOn w:val="Normal"/>
    <w:next w:val="Normal"/>
    <w:link w:val="Heading8Char"/>
    <w:qFormat/>
    <w:rsid w:val="008C64C7"/>
    <w:pPr>
      <w:numPr>
        <w:ilvl w:val="7"/>
        <w:numId w:val="1"/>
      </w:numPr>
      <w:spacing w:before="240" w:after="60"/>
      <w:jc w:val="both"/>
      <w:outlineLvl w:val="7"/>
    </w:pPr>
    <w:rPr>
      <w:i/>
      <w:sz w:val="20"/>
      <w:szCs w:val="20"/>
      <w:lang w:val="en-GB" w:eastAsia="en-US"/>
    </w:rPr>
  </w:style>
  <w:style w:type="paragraph" w:styleId="Heading9">
    <w:name w:val="heading 9"/>
    <w:basedOn w:val="Normal"/>
    <w:next w:val="Normal"/>
    <w:link w:val="Heading9Char"/>
    <w:qFormat/>
    <w:rsid w:val="008C64C7"/>
    <w:pPr>
      <w:numPr>
        <w:ilvl w:val="8"/>
        <w:numId w:val="1"/>
      </w:numPr>
      <w:spacing w:before="240" w:after="60"/>
      <w:jc w:val="both"/>
      <w:outlineLvl w:val="8"/>
    </w:pPr>
    <w:rPr>
      <w:i/>
      <w:sz w:val="18"/>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2,Body Text Char3 Char,Body Text Char2 Char Char,Body Text Char Char Char Char Char1 Char Char,Body Text Char Char Char Char Char Char Char1 Char Char,Body Text Char Char Char Char2 Char Char,Body Text Char3,Body Text Char2 Char"/>
    <w:basedOn w:val="Normal"/>
    <w:link w:val="BodyTextChar1"/>
    <w:rsid w:val="008C64C7"/>
    <w:pPr>
      <w:spacing w:before="120" w:after="60"/>
      <w:ind w:left="567"/>
    </w:pPr>
  </w:style>
  <w:style w:type="character" w:customStyle="1" w:styleId="BodyTextChar">
    <w:name w:val="Body Text Char"/>
    <w:basedOn w:val="DefaultParagraphFont"/>
    <w:uiPriority w:val="99"/>
    <w:semiHidden/>
    <w:rsid w:val="008C64C7"/>
    <w:rPr>
      <w:rFonts w:ascii="Arial" w:eastAsia="Times New Roman" w:hAnsi="Arial" w:cs="Times New Roman"/>
      <w:lang w:eastAsia="da-DK"/>
    </w:rPr>
  </w:style>
  <w:style w:type="paragraph" w:styleId="Header">
    <w:name w:val="header"/>
    <w:basedOn w:val="Normal"/>
    <w:link w:val="HeaderChar"/>
    <w:rsid w:val="008C64C7"/>
  </w:style>
  <w:style w:type="character" w:customStyle="1" w:styleId="HeaderChar">
    <w:name w:val="Header Char"/>
    <w:basedOn w:val="DefaultParagraphFont"/>
    <w:link w:val="Header"/>
    <w:rsid w:val="008C64C7"/>
    <w:rPr>
      <w:rFonts w:ascii="Arial" w:eastAsia="Times New Roman" w:hAnsi="Arial" w:cs="Times New Roman"/>
      <w:lang w:eastAsia="da-DK"/>
    </w:rPr>
  </w:style>
  <w:style w:type="character" w:customStyle="1" w:styleId="BodyTextChar1">
    <w:name w:val="Body Text Char1"/>
    <w:aliases w:val="Body Text Char2 Char1,Body Text Char3 Char Char,Body Text Char2 Char Char Char,Body Text Char Char Char Char Char1 Char Char Char,Body Text Char Char Char Char Char Char Char1 Char Char Char,Body Text Char Char Char Char2 Char Char Char"/>
    <w:link w:val="BodyText"/>
    <w:rsid w:val="008C64C7"/>
    <w:rPr>
      <w:rFonts w:ascii="Arial" w:eastAsia="Times New Roman" w:hAnsi="Arial" w:cs="Times New Roman"/>
      <w:lang w:eastAsia="da-DK"/>
    </w:rPr>
  </w:style>
  <w:style w:type="character" w:customStyle="1" w:styleId="Heading1Char">
    <w:name w:val="Heading 1 Char"/>
    <w:basedOn w:val="DefaultParagraphFont"/>
    <w:link w:val="Heading1"/>
    <w:rsid w:val="008C64C7"/>
    <w:rPr>
      <w:rFonts w:ascii="Times New Roman" w:eastAsia="Times New Roman" w:hAnsi="Times New Roman" w:cs="Times New Roman"/>
      <w:kern w:val="28"/>
      <w:sz w:val="24"/>
      <w:szCs w:val="24"/>
    </w:rPr>
  </w:style>
  <w:style w:type="character" w:customStyle="1" w:styleId="Heading2Char">
    <w:name w:val="Heading 2 Char"/>
    <w:basedOn w:val="DefaultParagraphFont"/>
    <w:link w:val="Heading2"/>
    <w:rsid w:val="008C64C7"/>
    <w:rPr>
      <w:rFonts w:ascii="Times New Roman" w:eastAsia="MS Mincho" w:hAnsi="Times New Roman" w:cs="Times New Roman"/>
      <w:bCs/>
      <w:sz w:val="24"/>
      <w:szCs w:val="24"/>
      <w:lang w:val="pt-BR" w:eastAsia="ja-JP"/>
    </w:rPr>
  </w:style>
  <w:style w:type="character" w:customStyle="1" w:styleId="Heading3Char">
    <w:name w:val="Heading 3 Char"/>
    <w:basedOn w:val="DefaultParagraphFont"/>
    <w:link w:val="Heading3"/>
    <w:rsid w:val="008C64C7"/>
    <w:rPr>
      <w:rFonts w:ascii="Arial" w:eastAsia="Times New Roman" w:hAnsi="Arial" w:cs="Times New Roman"/>
      <w:sz w:val="24"/>
      <w:szCs w:val="20"/>
    </w:rPr>
  </w:style>
  <w:style w:type="character" w:customStyle="1" w:styleId="Heading4Char">
    <w:name w:val="Heading 4 Char"/>
    <w:basedOn w:val="DefaultParagraphFont"/>
    <w:link w:val="Heading4"/>
    <w:rsid w:val="008C64C7"/>
    <w:rPr>
      <w:rFonts w:ascii="Arial" w:eastAsia="Times New Roman" w:hAnsi="Arial" w:cs="Times New Roman"/>
      <w:szCs w:val="20"/>
    </w:rPr>
  </w:style>
  <w:style w:type="character" w:customStyle="1" w:styleId="Heading5Char">
    <w:name w:val="Heading 5 Char"/>
    <w:basedOn w:val="DefaultParagraphFont"/>
    <w:link w:val="Heading5"/>
    <w:rsid w:val="008C64C7"/>
    <w:rPr>
      <w:rFonts w:ascii="Arial" w:eastAsia="Times New Roman" w:hAnsi="Arial" w:cs="Times New Roman"/>
      <w:szCs w:val="20"/>
    </w:rPr>
  </w:style>
  <w:style w:type="character" w:customStyle="1" w:styleId="Heading6Char">
    <w:name w:val="Heading 6 Char"/>
    <w:basedOn w:val="DefaultParagraphFont"/>
    <w:link w:val="Heading6"/>
    <w:rsid w:val="008C64C7"/>
    <w:rPr>
      <w:rFonts w:ascii="Arial" w:eastAsia="Times New Roman" w:hAnsi="Arial" w:cs="Times New Roman"/>
      <w:i/>
      <w:szCs w:val="20"/>
      <w:lang w:val="en-GB"/>
    </w:rPr>
  </w:style>
  <w:style w:type="character" w:customStyle="1" w:styleId="Heading7Char">
    <w:name w:val="Heading 7 Char"/>
    <w:basedOn w:val="DefaultParagraphFont"/>
    <w:link w:val="Heading7"/>
    <w:rsid w:val="008C64C7"/>
    <w:rPr>
      <w:rFonts w:ascii="Arial" w:eastAsia="Times New Roman" w:hAnsi="Arial" w:cs="Times New Roman"/>
      <w:sz w:val="20"/>
      <w:szCs w:val="20"/>
      <w:lang w:val="en-GB"/>
    </w:rPr>
  </w:style>
  <w:style w:type="character" w:customStyle="1" w:styleId="Heading8Char">
    <w:name w:val="Heading 8 Char"/>
    <w:basedOn w:val="DefaultParagraphFont"/>
    <w:link w:val="Heading8"/>
    <w:rsid w:val="008C64C7"/>
    <w:rPr>
      <w:rFonts w:ascii="Arial" w:eastAsia="Times New Roman" w:hAnsi="Arial" w:cs="Times New Roman"/>
      <w:i/>
      <w:sz w:val="20"/>
      <w:szCs w:val="20"/>
      <w:lang w:val="en-GB"/>
    </w:rPr>
  </w:style>
  <w:style w:type="character" w:customStyle="1" w:styleId="Heading9Char">
    <w:name w:val="Heading 9 Char"/>
    <w:basedOn w:val="DefaultParagraphFont"/>
    <w:link w:val="Heading9"/>
    <w:rsid w:val="008C64C7"/>
    <w:rPr>
      <w:rFonts w:ascii="Arial" w:eastAsia="Times New Roman" w:hAnsi="Arial" w:cs="Times New Roman"/>
      <w:i/>
      <w:sz w:val="18"/>
      <w:szCs w:val="20"/>
      <w:lang w:val="en-GB"/>
    </w:rPr>
  </w:style>
  <w:style w:type="paragraph" w:styleId="ListBullet">
    <w:name w:val="List Bullet"/>
    <w:basedOn w:val="Normal"/>
    <w:rsid w:val="008C64C7"/>
    <w:pPr>
      <w:numPr>
        <w:numId w:val="2"/>
      </w:numPr>
      <w:spacing w:after="120"/>
      <w:contextualSpacing/>
      <w:jc w:val="both"/>
    </w:pPr>
    <w:rPr>
      <w:rFonts w:ascii="Times New Roman" w:hAnsi="Times New Roman"/>
      <w:szCs w:val="20"/>
      <w:lang w:eastAsia="en-US"/>
    </w:rPr>
  </w:style>
  <w:style w:type="table" w:styleId="TableGrid">
    <w:name w:val="Table Grid"/>
    <w:basedOn w:val="TableNormal"/>
    <w:uiPriority w:val="39"/>
    <w:rsid w:val="00713B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0510F"/>
    <w:pPr>
      <w:tabs>
        <w:tab w:val="center" w:pos="4513"/>
        <w:tab w:val="right" w:pos="9026"/>
      </w:tabs>
    </w:pPr>
  </w:style>
  <w:style w:type="character" w:customStyle="1" w:styleId="FooterChar">
    <w:name w:val="Footer Char"/>
    <w:basedOn w:val="DefaultParagraphFont"/>
    <w:link w:val="Footer"/>
    <w:uiPriority w:val="99"/>
    <w:rsid w:val="00C0510F"/>
    <w:rPr>
      <w:rFonts w:ascii="Arial" w:eastAsia="Times New Roman" w:hAnsi="Arial" w:cs="Times New Roman"/>
      <w:lang w:eastAsia="da-DK"/>
    </w:rPr>
  </w:style>
  <w:style w:type="paragraph" w:styleId="ListParagraph">
    <w:name w:val="List Paragraph"/>
    <w:basedOn w:val="Normal"/>
    <w:uiPriority w:val="34"/>
    <w:qFormat/>
    <w:rsid w:val="001D0C46"/>
    <w:pPr>
      <w:ind w:left="720"/>
      <w:contextualSpacing/>
    </w:pPr>
  </w:style>
  <w:style w:type="character" w:styleId="Hyperlink">
    <w:name w:val="Hyperlink"/>
    <w:basedOn w:val="DefaultParagraphFont"/>
    <w:uiPriority w:val="99"/>
    <w:unhideWhenUsed/>
    <w:rsid w:val="00A36704"/>
    <w:rPr>
      <w:color w:val="0563C1" w:themeColor="hyperlink"/>
      <w:u w:val="single"/>
    </w:rPr>
  </w:style>
  <w:style w:type="paragraph" w:styleId="BalloonText">
    <w:name w:val="Balloon Text"/>
    <w:basedOn w:val="Normal"/>
    <w:link w:val="BalloonTextChar"/>
    <w:uiPriority w:val="99"/>
    <w:semiHidden/>
    <w:unhideWhenUsed/>
    <w:rsid w:val="00706B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6B5C"/>
    <w:rPr>
      <w:rFonts w:ascii="Segoe UI" w:eastAsia="Times New Roman" w:hAnsi="Segoe UI" w:cs="Segoe UI"/>
      <w:sz w:val="18"/>
      <w:szCs w:val="18"/>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asdc.space.dtu.dk/registration/register/"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asdc.space.dtu.dk/"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oxborrow@space.dtu.d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3</Pages>
  <Words>647</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Torsten Neubert</dc:creator>
  <cp:keywords/>
  <dc:description/>
  <cp:lastModifiedBy>Carol Anne Oxborrow</cp:lastModifiedBy>
  <cp:revision>7</cp:revision>
  <cp:lastPrinted>2019-02-12T13:34:00Z</cp:lastPrinted>
  <dcterms:created xsi:type="dcterms:W3CDTF">2019-02-27T12:27:00Z</dcterms:created>
  <dcterms:modified xsi:type="dcterms:W3CDTF">2019-11-07T11:22:00Z</dcterms:modified>
</cp:coreProperties>
</file>